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AF9A" w14:textId="57FDF146" w:rsidR="00340FB4" w:rsidRPr="001E6E53" w:rsidRDefault="001E6E53" w:rsidP="001E6E53">
      <w:pPr>
        <w:adjustRightInd w:val="0"/>
        <w:snapToGrid w:val="0"/>
        <w:spacing w:line="209" w:lineRule="auto"/>
        <w:jc w:val="left"/>
        <w:rPr>
          <w:rFonts w:ascii="メイリオ" w:eastAsia="メイリオ" w:hAnsi="メイリオ"/>
          <w:b/>
          <w:bCs/>
          <w:sz w:val="28"/>
          <w:szCs w:val="28"/>
          <w:shd w:val="clear" w:color="auto" w:fill="FFCCFF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  <w:shd w:val="clear" w:color="auto" w:fill="FFCCFF"/>
        </w:rPr>
        <w:t xml:space="preserve">　　　　　　　　　【</w:t>
      </w:r>
      <w:r w:rsidRPr="001E6E53">
        <w:rPr>
          <w:rFonts w:ascii="メイリオ" w:eastAsia="メイリオ" w:hAnsi="メイリオ" w:hint="eastAsia"/>
          <w:b/>
          <w:bCs/>
          <w:sz w:val="28"/>
          <w:szCs w:val="28"/>
          <w:shd w:val="clear" w:color="auto" w:fill="FFCCFF"/>
        </w:rPr>
        <w:t>申込書】</w:t>
      </w:r>
      <w:r w:rsidR="00A9370D" w:rsidRPr="001E6E53">
        <w:rPr>
          <w:rFonts w:ascii="メイリオ" w:eastAsia="メイリオ" w:hAnsi="メイリオ" w:hint="eastAsia"/>
          <w:b/>
          <w:bCs/>
          <w:sz w:val="28"/>
          <w:szCs w:val="28"/>
          <w:shd w:val="clear" w:color="auto" w:fill="FFCCFF"/>
        </w:rPr>
        <w:t>医療機器ビジネス相談</w:t>
      </w:r>
      <w:r>
        <w:rPr>
          <w:rFonts w:ascii="メイリオ" w:eastAsia="メイリオ" w:hAnsi="メイリオ" w:hint="eastAsia"/>
          <w:b/>
          <w:bCs/>
          <w:szCs w:val="21"/>
          <w:shd w:val="clear" w:color="auto" w:fill="FFCCFF"/>
        </w:rPr>
        <w:t xml:space="preserve">　　　　　　　　　　                            </w:t>
      </w:r>
      <w:r w:rsidR="00FC5873">
        <w:rPr>
          <w:rFonts w:ascii="メイリオ" w:eastAsia="メイリオ" w:hAnsi="メイリオ" w:hint="eastAsia"/>
          <w:b/>
          <w:bCs/>
          <w:szCs w:val="21"/>
          <w:shd w:val="clear" w:color="auto" w:fill="FFCCFF"/>
        </w:rPr>
        <w:t xml:space="preserve">              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005"/>
        <w:gridCol w:w="6379"/>
      </w:tblGrid>
      <w:tr w:rsidR="00F210EE" w:rsidRPr="00B1477A" w14:paraId="2D31E2FF" w14:textId="77777777" w:rsidTr="0061169F">
        <w:tc>
          <w:tcPr>
            <w:tcW w:w="2392" w:type="dxa"/>
            <w:vAlign w:val="center"/>
          </w:tcPr>
          <w:p w14:paraId="792906F2" w14:textId="51C96485" w:rsidR="00F210EE" w:rsidRDefault="0091236A" w:rsidP="00E81A39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 xml:space="preserve">申込書 </w:t>
            </w:r>
            <w:r w:rsidR="00F210EE">
              <w:rPr>
                <w:rFonts w:ascii="メイリオ" w:eastAsia="メイリオ" w:hAnsi="メイリオ" w:hint="eastAsia"/>
                <w:b/>
                <w:szCs w:val="21"/>
              </w:rPr>
              <w:t>提出日</w:t>
            </w:r>
          </w:p>
        </w:tc>
        <w:tc>
          <w:tcPr>
            <w:tcW w:w="7384" w:type="dxa"/>
            <w:gridSpan w:val="2"/>
            <w:shd w:val="clear" w:color="auto" w:fill="FFFFFF" w:themeFill="background1"/>
            <w:vAlign w:val="center"/>
          </w:tcPr>
          <w:p w14:paraId="35FC5ABD" w14:textId="7A063F5F" w:rsidR="00F210EE" w:rsidRPr="00FC5873" w:rsidRDefault="000A79AB" w:rsidP="00405775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0"/>
                <w:szCs w:val="20"/>
                <w:shd w:val="pct15" w:color="auto" w:fill="FFFFFF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bCs/>
                  <w:sz w:val="20"/>
                  <w:szCs w:val="20"/>
                  <w:shd w:val="pct15" w:color="auto" w:fill="FFFFFF"/>
                </w:rPr>
                <w:id w:val="-1758509775"/>
                <w:placeholder>
                  <w:docPart w:val="9E2BB6BDFCFC437499E151CA1B102D0E"/>
                </w:placeholder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3F604A" w:rsidRPr="003F604A">
                  <w:rPr>
                    <w:rFonts w:ascii="メイリオ" w:eastAsia="メイリオ" w:hAnsi="メイリオ" w:hint="eastAsia"/>
                    <w:color w:val="767171" w:themeColor="background2" w:themeShade="80"/>
                    <w:sz w:val="20"/>
                    <w:szCs w:val="20"/>
                  </w:rPr>
                  <w:t>提出日を選択してください</w:t>
                </w:r>
              </w:sdtContent>
            </w:sdt>
          </w:p>
        </w:tc>
      </w:tr>
      <w:tr w:rsidR="00F210EE" w:rsidRPr="00B1477A" w14:paraId="08FF5DFF" w14:textId="77777777" w:rsidTr="0061169F">
        <w:tc>
          <w:tcPr>
            <w:tcW w:w="2392" w:type="dxa"/>
            <w:vAlign w:val="center"/>
          </w:tcPr>
          <w:p w14:paraId="0D574125" w14:textId="04C69C86" w:rsidR="00F210EE" w:rsidRDefault="00F210EE" w:rsidP="00E81A39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>同意確認</w:t>
            </w:r>
          </w:p>
        </w:tc>
        <w:tc>
          <w:tcPr>
            <w:tcW w:w="7384" w:type="dxa"/>
            <w:gridSpan w:val="2"/>
            <w:shd w:val="clear" w:color="auto" w:fill="FFFFFF" w:themeFill="background1"/>
            <w:vAlign w:val="center"/>
          </w:tcPr>
          <w:p w14:paraId="6DFFD68C" w14:textId="0A389089" w:rsidR="001C2716" w:rsidRDefault="000A79AB" w:rsidP="00405775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1352228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604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C2716">
              <w:rPr>
                <w:rFonts w:ascii="メイリオ" w:eastAsia="メイリオ" w:hAnsi="メイリオ" w:hint="eastAsia"/>
                <w:sz w:val="22"/>
                <w:szCs w:val="22"/>
              </w:rPr>
              <w:t>「</w:t>
            </w:r>
            <w:r w:rsidR="001E6E53">
              <w:rPr>
                <w:rFonts w:ascii="メイリオ" w:eastAsia="メイリオ" w:hAnsi="メイリオ" w:hint="eastAsia"/>
                <w:sz w:val="22"/>
                <w:szCs w:val="22"/>
              </w:rPr>
              <w:t>【</w:t>
            </w:r>
            <w:r w:rsidR="00F210EE" w:rsidRPr="00144E00">
              <w:rPr>
                <w:rFonts w:ascii="メイリオ" w:eastAsia="メイリオ" w:hAnsi="メイリオ" w:hint="eastAsia"/>
                <w:sz w:val="22"/>
                <w:szCs w:val="22"/>
              </w:rPr>
              <w:t>免責・禁止事項</w:t>
            </w:r>
            <w:r w:rsidR="001E6E53">
              <w:rPr>
                <w:rFonts w:ascii="メイリオ" w:eastAsia="メイリオ" w:hAnsi="メイリオ" w:hint="eastAsia"/>
                <w:sz w:val="22"/>
                <w:szCs w:val="22"/>
              </w:rPr>
              <w:t>】医療機器ビジネス相談</w:t>
            </w:r>
            <w:r w:rsidR="001C2716">
              <w:rPr>
                <w:rFonts w:ascii="メイリオ" w:eastAsia="メイリオ" w:hAnsi="メイリオ" w:hint="eastAsia"/>
                <w:sz w:val="22"/>
                <w:szCs w:val="22"/>
              </w:rPr>
              <w:t>」</w:t>
            </w:r>
            <w:r w:rsidR="00F210EE" w:rsidRPr="00144E00">
              <w:rPr>
                <w:rFonts w:ascii="メイリオ" w:eastAsia="メイリオ" w:hAnsi="メイリオ" w:hint="eastAsia"/>
                <w:sz w:val="22"/>
                <w:szCs w:val="22"/>
              </w:rPr>
              <w:t>を</w:t>
            </w:r>
            <w:r w:rsidR="001C2716">
              <w:rPr>
                <w:rFonts w:ascii="メイリオ" w:eastAsia="メイリオ" w:hAnsi="メイリオ" w:hint="eastAsia"/>
                <w:sz w:val="22"/>
                <w:szCs w:val="22"/>
              </w:rPr>
              <w:t>よく読み、</w:t>
            </w:r>
          </w:p>
          <w:p w14:paraId="676AD878" w14:textId="620B7E79" w:rsidR="001C2716" w:rsidRPr="001C2716" w:rsidRDefault="001C2716" w:rsidP="00BD6DE6">
            <w:pPr>
              <w:adjustRightInd w:val="0"/>
              <w:snapToGrid w:val="0"/>
              <w:spacing w:line="209" w:lineRule="auto"/>
              <w:ind w:firstLineChars="200" w:firstLine="44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内容について理解・同意しました。</w:t>
            </w:r>
          </w:p>
        </w:tc>
      </w:tr>
      <w:tr w:rsidR="00405775" w:rsidRPr="00B1477A" w14:paraId="727A9BD4" w14:textId="77777777" w:rsidTr="0061169F">
        <w:tc>
          <w:tcPr>
            <w:tcW w:w="2392" w:type="dxa"/>
            <w:vAlign w:val="center"/>
          </w:tcPr>
          <w:p w14:paraId="2EECF952" w14:textId="407CA350" w:rsidR="00405775" w:rsidRPr="00E81A39" w:rsidRDefault="00E81A39" w:rsidP="00E81A39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>該当する申込</w:t>
            </w:r>
            <w:r w:rsidR="00405775" w:rsidRPr="000453BC">
              <w:rPr>
                <w:rFonts w:ascii="メイリオ" w:eastAsia="メイリオ" w:hAnsi="メイリオ" w:hint="eastAsia"/>
                <w:b/>
                <w:szCs w:val="21"/>
              </w:rPr>
              <w:t>区分</w:t>
            </w:r>
          </w:p>
        </w:tc>
        <w:tc>
          <w:tcPr>
            <w:tcW w:w="7384" w:type="dxa"/>
            <w:gridSpan w:val="2"/>
            <w:shd w:val="clear" w:color="auto" w:fill="FFFFFF" w:themeFill="background1"/>
            <w:vAlign w:val="center"/>
          </w:tcPr>
          <w:p w14:paraId="617F895D" w14:textId="3607CEAE" w:rsidR="00405775" w:rsidRPr="00BD6DE6" w:rsidRDefault="000708D2" w:rsidP="00BD6DE6">
            <w:pPr>
              <w:shd w:val="clear" w:color="auto" w:fill="EBF7FF"/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0"/>
                <w:szCs w:val="20"/>
                <w:lang w:eastAsia="zh-TW"/>
              </w:rPr>
            </w:pPr>
            <w:r w:rsidRPr="00BD6DE6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国内　　　　　　　　</w:t>
            </w:r>
            <w:r w:rsidR="00FC5873" w:rsidRPr="00BD6DE6">
              <w:rPr>
                <w:rFonts w:ascii="メイリオ" w:eastAsia="メイリオ" w:hAnsi="メイリオ" w:hint="eastAsia"/>
                <w:b/>
                <w:bCs/>
                <w:sz w:val="20"/>
                <w:szCs w:val="20"/>
                <w:lang w:eastAsia="zh-TW"/>
              </w:rPr>
              <w:t xml:space="preserve">　　　　　　　　　　　　　　　　　　　　　　　　　　</w:t>
            </w:r>
          </w:p>
          <w:p w14:paraId="04E234F4" w14:textId="7373FD27" w:rsidR="00BD6DE6" w:rsidRDefault="000A79AB" w:rsidP="00405775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1342277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27D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05775" w:rsidRPr="00570882">
              <w:rPr>
                <w:rFonts w:ascii="メイリオ" w:eastAsia="メイリオ" w:hAnsi="メイリオ" w:hint="eastAsia"/>
                <w:sz w:val="20"/>
                <w:szCs w:val="20"/>
              </w:rPr>
              <w:t>薬事戦略</w:t>
            </w:r>
            <w:r w:rsidR="00BD6DE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405775" w:rsidRPr="00570882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1769575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8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6DE6">
              <w:rPr>
                <w:rFonts w:ascii="メイリオ" w:eastAsia="メイリオ" w:hAnsi="メイリオ" w:hint="eastAsia"/>
                <w:sz w:val="20"/>
                <w:szCs w:val="20"/>
              </w:rPr>
              <w:t>販路開拓</w:t>
            </w:r>
            <w:r w:rsidR="00405775" w:rsidRPr="00570882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-733081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8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6DE6">
              <w:rPr>
                <w:rFonts w:ascii="メイリオ" w:eastAsia="メイリオ" w:hAnsi="メイリオ" w:hint="eastAsia"/>
                <w:sz w:val="20"/>
                <w:szCs w:val="20"/>
              </w:rPr>
              <w:t>製品規格・評価</w:t>
            </w:r>
            <w:r w:rsidR="00405775" w:rsidRPr="00570882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2006862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8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6DE6">
              <w:rPr>
                <w:rFonts w:ascii="メイリオ" w:eastAsia="メイリオ" w:hAnsi="メイリオ" w:hint="eastAsia"/>
                <w:sz w:val="20"/>
                <w:szCs w:val="20"/>
              </w:rPr>
              <w:t>臨床試験・治験</w:t>
            </w:r>
            <w:r w:rsidR="00FC5873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1950432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8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05775" w:rsidRPr="00570882">
              <w:rPr>
                <w:rFonts w:ascii="メイリオ" w:eastAsia="メイリオ" w:hAnsi="メイリオ" w:hint="eastAsia"/>
                <w:sz w:val="20"/>
                <w:szCs w:val="20"/>
              </w:rPr>
              <w:t xml:space="preserve">業許可　</w:t>
            </w:r>
          </w:p>
          <w:p w14:paraId="41BC0C66" w14:textId="14F3834B" w:rsidR="00405775" w:rsidRPr="003F1D50" w:rsidRDefault="000A79AB" w:rsidP="00405775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1122119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5775" w:rsidRPr="0057088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05775" w:rsidRPr="00570882">
              <w:rPr>
                <w:rFonts w:ascii="メイリオ" w:eastAsia="メイリオ" w:hAnsi="メイリオ" w:hint="eastAsia"/>
                <w:sz w:val="20"/>
                <w:szCs w:val="20"/>
              </w:rPr>
              <w:t>ニー</w:t>
            </w:r>
            <w:r w:rsidR="00BD6DE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ズ探索　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-416948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8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05775" w:rsidRPr="00570882">
              <w:rPr>
                <w:rFonts w:ascii="メイリオ" w:eastAsia="メイリオ" w:hAnsi="メイリオ" w:hint="eastAsia"/>
                <w:sz w:val="20"/>
                <w:szCs w:val="20"/>
              </w:rPr>
              <w:t>その他</w:t>
            </w:r>
          </w:p>
          <w:p w14:paraId="031069E5" w14:textId="01272054" w:rsidR="00405775" w:rsidRPr="00BD6DE6" w:rsidRDefault="000708D2" w:rsidP="00BD6DE6">
            <w:pPr>
              <w:shd w:val="clear" w:color="auto" w:fill="F1F7ED"/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D6DE6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海外　　　　　　　　　</w:t>
            </w:r>
            <w:r w:rsidR="00FC5873" w:rsidRPr="00BD6DE6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　　　　　　　　　　　　　　　　　　　　　　　　　</w:t>
            </w:r>
          </w:p>
          <w:p w14:paraId="0762C05E" w14:textId="552E7CBB" w:rsidR="00C72C70" w:rsidRPr="00E81A39" w:rsidRDefault="000A79AB" w:rsidP="00BD6DE6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-323124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8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708D2">
              <w:rPr>
                <w:rFonts w:ascii="メイリオ" w:eastAsia="メイリオ" w:hAnsi="メイリオ" w:hint="eastAsia"/>
                <w:sz w:val="20"/>
                <w:szCs w:val="20"/>
              </w:rPr>
              <w:t>薬事戦略</w:t>
            </w:r>
            <w:r w:rsidR="00FC5873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230737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8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6DE6">
              <w:rPr>
                <w:rFonts w:ascii="メイリオ" w:eastAsia="メイリオ" w:hAnsi="メイリオ" w:hint="eastAsia"/>
                <w:sz w:val="20"/>
                <w:szCs w:val="20"/>
              </w:rPr>
              <w:t xml:space="preserve">市場開拓　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-1313096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8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14DF">
              <w:rPr>
                <w:rFonts w:ascii="メイリオ" w:eastAsia="メイリオ" w:hAnsi="メイリオ" w:hint="eastAsia"/>
                <w:sz w:val="20"/>
                <w:szCs w:val="20"/>
              </w:rPr>
              <w:t>その他</w:t>
            </w:r>
          </w:p>
        </w:tc>
      </w:tr>
      <w:tr w:rsidR="0061169F" w:rsidRPr="00E42082" w14:paraId="7F8D603A" w14:textId="77777777" w:rsidTr="0061169F">
        <w:trPr>
          <w:trHeight w:val="415"/>
        </w:trPr>
        <w:tc>
          <w:tcPr>
            <w:tcW w:w="2392" w:type="dxa"/>
            <w:vAlign w:val="center"/>
          </w:tcPr>
          <w:p w14:paraId="32D4A58D" w14:textId="306B311B" w:rsidR="0061169F" w:rsidRDefault="0061169F" w:rsidP="0061169F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>企業・団体名</w:t>
            </w:r>
          </w:p>
        </w:tc>
        <w:tc>
          <w:tcPr>
            <w:tcW w:w="7384" w:type="dxa"/>
            <w:gridSpan w:val="2"/>
            <w:vAlign w:val="center"/>
          </w:tcPr>
          <w:p w14:paraId="22DFD223" w14:textId="2C28FA7A" w:rsidR="0061169F" w:rsidRPr="00E42082" w:rsidRDefault="0061169F" w:rsidP="00BD6DE6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61169F" w:rsidRPr="00E42082" w14:paraId="450FB5C6" w14:textId="77777777" w:rsidTr="0061169F">
        <w:trPr>
          <w:trHeight w:val="415"/>
        </w:trPr>
        <w:tc>
          <w:tcPr>
            <w:tcW w:w="2392" w:type="dxa"/>
            <w:vMerge w:val="restart"/>
            <w:vAlign w:val="center"/>
          </w:tcPr>
          <w:p w14:paraId="20B0E2E2" w14:textId="60E897DB" w:rsidR="0061169F" w:rsidRPr="00E42082" w:rsidRDefault="0061169F" w:rsidP="0061169F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>担当者</w:t>
            </w:r>
          </w:p>
        </w:tc>
        <w:tc>
          <w:tcPr>
            <w:tcW w:w="1005" w:type="dxa"/>
            <w:vAlign w:val="center"/>
          </w:tcPr>
          <w:p w14:paraId="2DB058ED" w14:textId="33E120A2" w:rsidR="0061169F" w:rsidRPr="0061169F" w:rsidRDefault="0061169F" w:rsidP="0061169F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>氏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　</w:t>
            </w: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>名</w:t>
            </w:r>
          </w:p>
        </w:tc>
        <w:tc>
          <w:tcPr>
            <w:tcW w:w="6379" w:type="dxa"/>
            <w:vAlign w:val="center"/>
          </w:tcPr>
          <w:p w14:paraId="3CFCB099" w14:textId="4B739F3A" w:rsidR="0061169F" w:rsidRPr="00E42082" w:rsidRDefault="0061169F" w:rsidP="00405775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61169F" w:rsidRPr="00E42082" w14:paraId="6C3D4C3F" w14:textId="77777777" w:rsidTr="0061169F">
        <w:trPr>
          <w:trHeight w:val="463"/>
        </w:trPr>
        <w:tc>
          <w:tcPr>
            <w:tcW w:w="2392" w:type="dxa"/>
            <w:vMerge/>
            <w:vAlign w:val="center"/>
          </w:tcPr>
          <w:p w14:paraId="06BD3EC1" w14:textId="5BAEF6E2" w:rsidR="0061169F" w:rsidRPr="00E42082" w:rsidRDefault="0061169F" w:rsidP="0061169F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D7E97FF" w14:textId="5EADB9A5" w:rsidR="0061169F" w:rsidRPr="0061169F" w:rsidRDefault="0061169F" w:rsidP="0061169F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>所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　</w:t>
            </w: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>属</w:t>
            </w:r>
          </w:p>
        </w:tc>
        <w:tc>
          <w:tcPr>
            <w:tcW w:w="6379" w:type="dxa"/>
            <w:vAlign w:val="center"/>
          </w:tcPr>
          <w:p w14:paraId="251D3314" w14:textId="34550A72" w:rsidR="0061169F" w:rsidRPr="00E42082" w:rsidRDefault="0061169F" w:rsidP="00405775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61169F" w:rsidRPr="00E42082" w14:paraId="5AC21AD9" w14:textId="77777777" w:rsidTr="0061169F">
        <w:trPr>
          <w:trHeight w:val="180"/>
        </w:trPr>
        <w:tc>
          <w:tcPr>
            <w:tcW w:w="2392" w:type="dxa"/>
            <w:vMerge/>
            <w:vAlign w:val="center"/>
          </w:tcPr>
          <w:p w14:paraId="06A2FFC1" w14:textId="624215DD" w:rsidR="0061169F" w:rsidRPr="00E42082" w:rsidRDefault="0061169F" w:rsidP="0061169F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2C29D8CC" w14:textId="340ECA4B" w:rsidR="0061169F" w:rsidRPr="0061169F" w:rsidRDefault="0061169F" w:rsidP="0061169F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>連絡先</w:t>
            </w:r>
          </w:p>
        </w:tc>
        <w:tc>
          <w:tcPr>
            <w:tcW w:w="6379" w:type="dxa"/>
          </w:tcPr>
          <w:p w14:paraId="76BA0E43" w14:textId="49B7E421" w:rsidR="0061169F" w:rsidRPr="0061169F" w:rsidRDefault="0061169F" w:rsidP="00405775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TEL 　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 </w:t>
            </w:r>
          </w:p>
        </w:tc>
      </w:tr>
      <w:tr w:rsidR="0061169F" w:rsidRPr="00E42082" w14:paraId="3A0B498C" w14:textId="77777777" w:rsidTr="0061169F">
        <w:trPr>
          <w:trHeight w:val="180"/>
        </w:trPr>
        <w:tc>
          <w:tcPr>
            <w:tcW w:w="2392" w:type="dxa"/>
            <w:vMerge/>
            <w:vAlign w:val="center"/>
          </w:tcPr>
          <w:p w14:paraId="1F1B073A" w14:textId="77777777" w:rsidR="0061169F" w:rsidRPr="001A544E" w:rsidRDefault="0061169F" w:rsidP="00405775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</w:p>
        </w:tc>
        <w:tc>
          <w:tcPr>
            <w:tcW w:w="1005" w:type="dxa"/>
            <w:vMerge/>
          </w:tcPr>
          <w:p w14:paraId="33546ACE" w14:textId="6B734A34" w:rsidR="0061169F" w:rsidRPr="00E42082" w:rsidRDefault="0061169F" w:rsidP="00405775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379" w:type="dxa"/>
          </w:tcPr>
          <w:p w14:paraId="6AF0FC48" w14:textId="5C0133FA" w:rsidR="0061169F" w:rsidRPr="0061169F" w:rsidRDefault="0061169F" w:rsidP="00405775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MAIL　</w:t>
            </w:r>
          </w:p>
        </w:tc>
      </w:tr>
      <w:tr w:rsidR="00556863" w:rsidRPr="00E42082" w14:paraId="75829282" w14:textId="77777777" w:rsidTr="00556863">
        <w:trPr>
          <w:trHeight w:val="294"/>
        </w:trPr>
        <w:tc>
          <w:tcPr>
            <w:tcW w:w="2392" w:type="dxa"/>
            <w:vAlign w:val="center"/>
          </w:tcPr>
          <w:p w14:paraId="118E6448" w14:textId="22928944" w:rsidR="00556863" w:rsidRDefault="00556863" w:rsidP="00556863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 w:rsidRPr="00CA546B"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希望アドバイザー</w:t>
            </w:r>
          </w:p>
        </w:tc>
        <w:tc>
          <w:tcPr>
            <w:tcW w:w="7384" w:type="dxa"/>
            <w:gridSpan w:val="2"/>
            <w:vAlign w:val="center"/>
          </w:tcPr>
          <w:p w14:paraId="1EA9DCA6" w14:textId="376E4AF5" w:rsidR="00556863" w:rsidRDefault="000A79AB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0"/>
                </w:rPr>
                <w:alias w:val="アドバイザー"/>
                <w:tag w:val="アドバイザー"/>
                <w:id w:val="-1648424176"/>
                <w:placeholder>
                  <w:docPart w:val="98D7071F5D1340AEB4905A2A8586103E"/>
                </w:placeholder>
                <w:showingPlcHdr/>
                <w:comboBox>
                  <w:listItem w:displayText="植木 貴之 アドバイザー" w:value="植木 貴之 アドバイザー"/>
                  <w:listItem w:displayText="岡本 一真 アドバイザー" w:value="岡本 一真 アドバイザー"/>
                  <w:listItem w:displayText="貝原 聡 アドバイザー" w:value="貝原 聡 アドバイザー"/>
                  <w:listItem w:displayText="加藤 博史 アドバイザー" w:value="加藤 博史 アドバイザー"/>
                  <w:listItem w:displayText="清水 美雪 アドバザー" w:value="清水 美雪 アドバザー"/>
                  <w:listItem w:displayText="原 陽介 アドバイザー" w:value="原 陽介 アドバイザー"/>
                  <w:listItem w:displayText="麻坂 美智子 アドバイザー" w:value="麻坂 美智子 アドバイザー"/>
                  <w:listItem w:displayText="松本 和巳 アドバイザー" w:value="松本 和巳 アドバイザー"/>
                  <w:listItem w:displayText="村山 剛 アドバイザー" w:value="村山 剛 アドバイザー"/>
                </w:comboBox>
              </w:sdtPr>
              <w:sdtEndPr/>
              <w:sdtContent>
                <w:r w:rsidR="00556863" w:rsidRPr="009A3750">
                  <w:rPr>
                    <w:rStyle w:val="a8"/>
                    <w:rFonts w:ascii="メイリオ" w:eastAsia="メイリオ" w:hAnsi="メイリオ" w:hint="eastAsia"/>
                    <w:sz w:val="20"/>
                    <w:szCs w:val="22"/>
                  </w:rPr>
                  <w:t>アドバイザーを選択してください</w:t>
                </w:r>
              </w:sdtContent>
            </w:sdt>
          </w:p>
        </w:tc>
      </w:tr>
      <w:tr w:rsidR="00556863" w:rsidRPr="00E42082" w14:paraId="617C6CE9" w14:textId="77777777" w:rsidTr="00753D7C">
        <w:trPr>
          <w:trHeight w:val="680"/>
        </w:trPr>
        <w:tc>
          <w:tcPr>
            <w:tcW w:w="2392" w:type="dxa"/>
            <w:vAlign w:val="center"/>
          </w:tcPr>
          <w:p w14:paraId="545150C0" w14:textId="77777777" w:rsidR="00556863" w:rsidRDefault="00556863" w:rsidP="00556863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相談希望日時</w:t>
            </w:r>
          </w:p>
          <w:p w14:paraId="6CBCF4DB" w14:textId="77777777" w:rsidR="00556863" w:rsidRDefault="00556863" w:rsidP="00556863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Cs/>
                <w:color w:val="767171" w:themeColor="background2" w:themeShade="80"/>
                <w:kern w:val="0"/>
                <w:sz w:val="14"/>
                <w:szCs w:val="14"/>
              </w:rPr>
            </w:pPr>
            <w:r w:rsidRPr="00C457BE">
              <w:rPr>
                <w:rFonts w:ascii="メイリオ" w:eastAsia="メイリオ" w:hAnsi="メイリオ" w:hint="eastAsia"/>
                <w:bCs/>
                <w:color w:val="767171" w:themeColor="background2" w:themeShade="80"/>
                <w:kern w:val="0"/>
                <w:sz w:val="14"/>
                <w:szCs w:val="14"/>
              </w:rPr>
              <w:t>複数の日時を記入してください</w:t>
            </w:r>
          </w:p>
          <w:p w14:paraId="13E68A39" w14:textId="31062ABC" w:rsidR="00556863" w:rsidRPr="00F210EE" w:rsidRDefault="00556863" w:rsidP="00556863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Cs/>
                <w:kern w:val="0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bCs/>
                <w:color w:val="767171" w:themeColor="background2" w:themeShade="80"/>
                <w:kern w:val="0"/>
                <w:sz w:val="14"/>
                <w:szCs w:val="14"/>
              </w:rPr>
              <w:t>記入例：4/1（月）10:00-16:00</w:t>
            </w:r>
          </w:p>
        </w:tc>
        <w:tc>
          <w:tcPr>
            <w:tcW w:w="7384" w:type="dxa"/>
            <w:gridSpan w:val="2"/>
            <w:vAlign w:val="center"/>
          </w:tcPr>
          <w:p w14:paraId="391FD33D" w14:textId="50A20108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699FD01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8AD6342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lang w:eastAsia="zh-TW"/>
              </w:rPr>
            </w:pPr>
          </w:p>
          <w:p w14:paraId="30499DCB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lang w:eastAsia="zh-TW"/>
              </w:rPr>
            </w:pPr>
          </w:p>
          <w:p w14:paraId="0E5156D2" w14:textId="7105C592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556863" w:rsidRPr="00E42082" w14:paraId="192FF23A" w14:textId="77777777" w:rsidTr="00BD6DE6">
        <w:trPr>
          <w:trHeight w:val="836"/>
        </w:trPr>
        <w:tc>
          <w:tcPr>
            <w:tcW w:w="2392" w:type="dxa"/>
            <w:vAlign w:val="center"/>
          </w:tcPr>
          <w:p w14:paraId="26D489B9" w14:textId="1A8AB118" w:rsidR="00556863" w:rsidRPr="00353D5E" w:rsidRDefault="00556863" w:rsidP="00556863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相談希望形式</w:t>
            </w:r>
          </w:p>
        </w:tc>
        <w:tc>
          <w:tcPr>
            <w:tcW w:w="7384" w:type="dxa"/>
            <w:gridSpan w:val="2"/>
            <w:vAlign w:val="center"/>
          </w:tcPr>
          <w:sdt>
            <w:sdtPr>
              <w:rPr>
                <w:rFonts w:ascii="メイリオ" w:eastAsia="メイリオ" w:hAnsi="メイリオ" w:hint="eastAsia"/>
                <w:sz w:val="20"/>
                <w:szCs w:val="20"/>
              </w:rPr>
              <w:alias w:val="相談希望形式"/>
              <w:tag w:val="相談希望形式"/>
              <w:id w:val="206077917"/>
              <w:placeholder>
                <w:docPart w:val="EC9374A327324663AA6CFC6B3B7F9A58"/>
              </w:placeholder>
              <w:showingPlcHdr/>
              <w:comboBox>
                <w:listItem w:displayText="対面（会場：神戸臨床研究情報センター TRI）" w:value="対面（会場：神戸臨床研究情報センター TRI）"/>
                <w:listItem w:displayText="オンライン（Zoom または Teams）" w:value="オンライン（Zoom または Teams）"/>
              </w:comboBox>
            </w:sdtPr>
            <w:sdtEndPr/>
            <w:sdtContent>
              <w:p w14:paraId="77A222D3" w14:textId="77777777" w:rsidR="00556863" w:rsidRDefault="00556863" w:rsidP="00556863">
                <w:pPr>
                  <w:adjustRightInd w:val="0"/>
                  <w:snapToGrid w:val="0"/>
                  <w:spacing w:line="209" w:lineRule="auto"/>
                  <w:jc w:val="left"/>
                  <w:rPr>
                    <w:rFonts w:ascii="メイリオ" w:eastAsia="メイリオ" w:hAnsi="メイリオ"/>
                    <w:sz w:val="20"/>
                    <w:szCs w:val="20"/>
                  </w:rPr>
                </w:pPr>
                <w:r w:rsidRPr="00650070">
                  <w:rPr>
                    <w:rFonts w:ascii="メイリオ" w:eastAsia="メイリオ" w:hAnsi="メイリオ" w:hint="eastAsia"/>
                    <w:color w:val="767171" w:themeColor="background2" w:themeShade="80"/>
                    <w:sz w:val="20"/>
                    <w:szCs w:val="20"/>
                  </w:rPr>
                  <w:t>相談希望形式を選択してください</w:t>
                </w:r>
              </w:p>
            </w:sdtContent>
          </w:sdt>
          <w:p w14:paraId="42B447B6" w14:textId="582E50C0" w:rsidR="00556863" w:rsidRPr="00650070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D6DE6">
              <w:rPr>
                <w:rFonts w:ascii="メイリオ" w:eastAsia="メイリオ" w:hAnsi="メイリオ" w:hint="eastAsia"/>
                <w:color w:val="808080" w:themeColor="background1" w:themeShade="80"/>
                <w:sz w:val="20"/>
                <w:szCs w:val="20"/>
              </w:rPr>
              <w:t>※松本アドバイザー・村山アドバイザーはオンラインのみ</w:t>
            </w:r>
          </w:p>
        </w:tc>
      </w:tr>
      <w:tr w:rsidR="00556863" w:rsidRPr="00E42082" w14:paraId="3E552D56" w14:textId="77777777" w:rsidTr="0061169F">
        <w:trPr>
          <w:trHeight w:val="680"/>
        </w:trPr>
        <w:tc>
          <w:tcPr>
            <w:tcW w:w="2392" w:type="dxa"/>
            <w:vAlign w:val="center"/>
          </w:tcPr>
          <w:p w14:paraId="2C172931" w14:textId="77777777" w:rsidR="00556863" w:rsidRPr="00E42082" w:rsidRDefault="00556863" w:rsidP="00556863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1A544E">
              <w:rPr>
                <w:rFonts w:ascii="メイリオ" w:eastAsia="メイリオ" w:hAnsi="メイリオ" w:hint="eastAsia"/>
                <w:b/>
                <w:kern w:val="0"/>
                <w:szCs w:val="21"/>
                <w:fitText w:val="1260" w:id="1943541504"/>
              </w:rPr>
              <w:t>相談タイトル</w:t>
            </w:r>
          </w:p>
        </w:tc>
        <w:tc>
          <w:tcPr>
            <w:tcW w:w="7384" w:type="dxa"/>
            <w:gridSpan w:val="2"/>
            <w:vAlign w:val="center"/>
          </w:tcPr>
          <w:p w14:paraId="62FAFA92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F9410CC" w14:textId="722EF53E" w:rsidR="00556863" w:rsidRPr="00E42082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556863" w:rsidRPr="00E42082" w14:paraId="4567CDD7" w14:textId="77777777" w:rsidTr="00650070">
        <w:trPr>
          <w:trHeight w:val="3761"/>
        </w:trPr>
        <w:tc>
          <w:tcPr>
            <w:tcW w:w="2392" w:type="dxa"/>
          </w:tcPr>
          <w:p w14:paraId="76F151ED" w14:textId="77777777" w:rsidR="00556863" w:rsidRDefault="00556863" w:rsidP="00556863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相談内容詳細</w:t>
            </w:r>
          </w:p>
          <w:p w14:paraId="39179E1B" w14:textId="77777777" w:rsidR="00556863" w:rsidRPr="00C457BE" w:rsidRDefault="00556863" w:rsidP="00556863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Cs/>
                <w:color w:val="767171" w:themeColor="background2" w:themeShade="80"/>
                <w:kern w:val="0"/>
                <w:sz w:val="14"/>
                <w:szCs w:val="14"/>
              </w:rPr>
            </w:pPr>
            <w:r w:rsidRPr="00C457BE">
              <w:rPr>
                <w:rFonts w:ascii="メイリオ" w:eastAsia="メイリオ" w:hAnsi="メイリオ" w:hint="eastAsia"/>
                <w:bCs/>
                <w:color w:val="767171" w:themeColor="background2" w:themeShade="80"/>
                <w:kern w:val="0"/>
                <w:sz w:val="14"/>
                <w:szCs w:val="14"/>
              </w:rPr>
              <w:t>記入しきれない場合は</w:t>
            </w:r>
          </w:p>
          <w:p w14:paraId="0B4BF4DD" w14:textId="60D07B50" w:rsidR="00556863" w:rsidRPr="00C457BE" w:rsidRDefault="00556863" w:rsidP="00556863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Cs/>
                <w:kern w:val="0"/>
                <w:sz w:val="14"/>
                <w:szCs w:val="14"/>
              </w:rPr>
            </w:pPr>
            <w:r w:rsidRPr="00C457BE">
              <w:rPr>
                <w:rFonts w:ascii="メイリオ" w:eastAsia="メイリオ" w:hAnsi="メイリオ" w:hint="eastAsia"/>
                <w:bCs/>
                <w:color w:val="767171" w:themeColor="background2" w:themeShade="80"/>
                <w:kern w:val="0"/>
                <w:sz w:val="14"/>
                <w:szCs w:val="14"/>
              </w:rPr>
              <w:t>別途資料を添付してください</w:t>
            </w:r>
          </w:p>
        </w:tc>
        <w:tc>
          <w:tcPr>
            <w:tcW w:w="7384" w:type="dxa"/>
            <w:gridSpan w:val="2"/>
          </w:tcPr>
          <w:p w14:paraId="26BDCE6E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C68F657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B2E49ED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4BDE01E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B1FA89F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B2E50A6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3D9AB0A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C7F62EC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5AAC891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C0AB6AE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E28DAD2" w14:textId="77777777" w:rsidR="00556863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BFD7469" w14:textId="26540EB3" w:rsidR="00556863" w:rsidRPr="00E42082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556863" w:rsidRPr="00E42082" w14:paraId="364B4CA5" w14:textId="77777777" w:rsidTr="00650070">
        <w:trPr>
          <w:trHeight w:val="132"/>
        </w:trPr>
        <w:tc>
          <w:tcPr>
            <w:tcW w:w="2392" w:type="dxa"/>
            <w:tcBorders>
              <w:bottom w:val="single" w:sz="4" w:space="0" w:color="auto"/>
            </w:tcBorders>
          </w:tcPr>
          <w:p w14:paraId="57FAB38C" w14:textId="01E71D1F" w:rsidR="00556863" w:rsidRPr="001A544E" w:rsidRDefault="00556863" w:rsidP="00556863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添付資料</w:t>
            </w:r>
          </w:p>
        </w:tc>
        <w:tc>
          <w:tcPr>
            <w:tcW w:w="7384" w:type="dxa"/>
            <w:gridSpan w:val="2"/>
            <w:tcBorders>
              <w:bottom w:val="single" w:sz="4" w:space="0" w:color="auto"/>
            </w:tcBorders>
          </w:tcPr>
          <w:p w14:paraId="47C6F254" w14:textId="32B8FC0C" w:rsidR="00556863" w:rsidRDefault="000A79AB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744792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68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863">
              <w:rPr>
                <w:rFonts w:ascii="メイリオ" w:eastAsia="メイリオ" w:hAnsi="メイリオ" w:hint="eastAsia"/>
                <w:szCs w:val="21"/>
              </w:rPr>
              <w:t xml:space="preserve">有　　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2014601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68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863">
              <w:rPr>
                <w:rFonts w:ascii="メイリオ" w:eastAsia="メイリオ" w:hAnsi="メイリオ" w:hint="eastAsia"/>
                <w:szCs w:val="21"/>
              </w:rPr>
              <w:t>無</w:t>
            </w:r>
          </w:p>
        </w:tc>
      </w:tr>
      <w:tr w:rsidR="00556863" w:rsidRPr="00E42082" w14:paraId="2A9ABA49" w14:textId="77777777" w:rsidTr="00650070">
        <w:trPr>
          <w:trHeight w:val="132"/>
        </w:trPr>
        <w:tc>
          <w:tcPr>
            <w:tcW w:w="2392" w:type="dxa"/>
            <w:tcBorders>
              <w:bottom w:val="single" w:sz="4" w:space="0" w:color="auto"/>
            </w:tcBorders>
          </w:tcPr>
          <w:p w14:paraId="29E6AF50" w14:textId="77777777" w:rsidR="00556863" w:rsidRDefault="00556863" w:rsidP="00556863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医療機器ビジネス</w:t>
            </w:r>
          </w:p>
          <w:p w14:paraId="674E8543" w14:textId="5C4DA603" w:rsidR="00556863" w:rsidRDefault="00556863" w:rsidP="00556863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メルマガ配信登録</w:t>
            </w:r>
          </w:p>
        </w:tc>
        <w:tc>
          <w:tcPr>
            <w:tcW w:w="7384" w:type="dxa"/>
            <w:gridSpan w:val="2"/>
            <w:tcBorders>
              <w:bottom w:val="single" w:sz="4" w:space="0" w:color="auto"/>
            </w:tcBorders>
          </w:tcPr>
          <w:p w14:paraId="33120C95" w14:textId="439F616F" w:rsidR="00556863" w:rsidRPr="00C457BE" w:rsidRDefault="00556863" w:rsidP="00556863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shd w:val="pct15" w:color="auto" w:fill="FFFFFF"/>
              </w:rPr>
            </w:pPr>
            <w:r w:rsidRPr="00C457BE"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>メルマガ（医療機器ビジネス関連情報）を配信してもよろしいでしょうか</w:t>
            </w:r>
            <w:r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 xml:space="preserve">　</w:t>
            </w:r>
          </w:p>
          <w:sdt>
            <w:sdtPr>
              <w:rPr>
                <w:rFonts w:ascii="メイリオ" w:eastAsia="メイリオ" w:hAnsi="メイリオ"/>
                <w:sz w:val="20"/>
                <w:szCs w:val="20"/>
              </w:rPr>
              <w:alias w:val="メルマガ"/>
              <w:tag w:val="メルマガ"/>
              <w:id w:val="680628314"/>
              <w:placeholder>
                <w:docPart w:val="42C9026360834BD0B7A2A948B9A411BA"/>
              </w:placeholder>
              <w:showingPlcHdr/>
              <w:comboBox>
                <w:listItem w:displayText="配信登録を希望する" w:value="配信登録を希望する"/>
                <w:listItem w:displayText="配信登録を希望しない" w:value="配信登録を希望しない"/>
                <w:listItem w:displayText="登録済み" w:value="登録済み"/>
              </w:comboBox>
            </w:sdtPr>
            <w:sdtEndPr/>
            <w:sdtContent>
              <w:p w14:paraId="4A5B460A" w14:textId="7F8433AD" w:rsidR="00556863" w:rsidRPr="00C457BE" w:rsidRDefault="00556863" w:rsidP="00556863">
                <w:pPr>
                  <w:adjustRightInd w:val="0"/>
                  <w:snapToGrid w:val="0"/>
                  <w:spacing w:line="209" w:lineRule="auto"/>
                  <w:jc w:val="left"/>
                  <w:rPr>
                    <w:rFonts w:ascii="メイリオ" w:eastAsia="メイリオ" w:hAnsi="メイリオ"/>
                    <w:sz w:val="20"/>
                    <w:szCs w:val="20"/>
                  </w:rPr>
                </w:pPr>
                <w:r w:rsidRPr="00C457BE">
                  <w:rPr>
                    <w:rFonts w:ascii="メイリオ" w:eastAsia="メイリオ" w:hAnsi="メイリオ" w:hint="eastAsia"/>
                    <w:color w:val="767171" w:themeColor="background2" w:themeShade="80"/>
                    <w:sz w:val="20"/>
                    <w:szCs w:val="20"/>
                  </w:rPr>
                  <w:t>メルマガ配信登録の希望有無を選択してください</w:t>
                </w:r>
              </w:p>
            </w:sdtContent>
          </w:sdt>
        </w:tc>
      </w:tr>
    </w:tbl>
    <w:p w14:paraId="53395594" w14:textId="67E68D54" w:rsidR="005A55B4" w:rsidRPr="001E6E53" w:rsidRDefault="003B5124" w:rsidP="001E6E53">
      <w:pPr>
        <w:jc w:val="left"/>
        <w:rPr>
          <w:rFonts w:ascii="メイリオ" w:eastAsia="メイリオ" w:hAnsi="メイリオ"/>
          <w:sz w:val="22"/>
          <w:szCs w:val="22"/>
          <w:shd w:val="clear" w:color="auto" w:fill="FFCCFF"/>
        </w:rPr>
      </w:pPr>
      <w:r>
        <w:rPr>
          <w:rFonts w:ascii="メイリオ" w:eastAsia="メイリオ" w:hAnsi="メイリオ" w:hint="eastAsia"/>
          <w:sz w:val="22"/>
          <w:szCs w:val="22"/>
          <w:shd w:val="clear" w:color="auto" w:fill="FFCCFF"/>
        </w:rPr>
        <w:t xml:space="preserve">　提出</w:t>
      </w:r>
      <w:r w:rsidR="001E6E53" w:rsidRPr="001E6E53">
        <w:rPr>
          <w:rFonts w:ascii="メイリオ" w:eastAsia="メイリオ" w:hAnsi="メイリオ" w:hint="eastAsia"/>
          <w:sz w:val="22"/>
          <w:szCs w:val="22"/>
          <w:shd w:val="clear" w:color="auto" w:fill="FFCCFF"/>
        </w:rPr>
        <w:t xml:space="preserve">先　</w:t>
      </w:r>
      <w:r w:rsidR="001E6E53" w:rsidRPr="000708D2">
        <w:rPr>
          <w:rFonts w:ascii="メイリオ" w:eastAsia="メイリオ" w:hAnsi="メイリオ" w:hint="eastAsia"/>
          <w:b/>
          <w:bCs/>
          <w:sz w:val="22"/>
          <w:szCs w:val="22"/>
          <w:shd w:val="clear" w:color="auto" w:fill="FFCCFF"/>
        </w:rPr>
        <w:t>kiki-plat@fbri.org</w:t>
      </w:r>
      <w:r w:rsidR="001E6E53">
        <w:rPr>
          <w:rFonts w:ascii="メイリオ" w:eastAsia="メイリオ" w:hAnsi="メイリオ" w:hint="eastAsia"/>
          <w:b/>
          <w:bCs/>
          <w:sz w:val="22"/>
          <w:szCs w:val="22"/>
          <w:shd w:val="clear" w:color="auto" w:fill="FFCCFF"/>
        </w:rPr>
        <w:t xml:space="preserve">　　　　　　　　　　　　　　　　　　　　　　　　　　　　　　　  </w:t>
      </w:r>
    </w:p>
    <w:sectPr w:rsidR="005A55B4" w:rsidRPr="001E6E53" w:rsidSect="005A1FA3">
      <w:pgSz w:w="11906" w:h="16838" w:code="9"/>
      <w:pgMar w:top="851" w:right="1134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CDEB" w14:textId="77777777" w:rsidR="000A79AB" w:rsidRDefault="000A79AB">
      <w:r>
        <w:separator/>
      </w:r>
    </w:p>
  </w:endnote>
  <w:endnote w:type="continuationSeparator" w:id="0">
    <w:p w14:paraId="5DE1899F" w14:textId="77777777" w:rsidR="000A79AB" w:rsidRDefault="000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8A32" w14:textId="77777777" w:rsidR="000A79AB" w:rsidRDefault="000A79AB">
      <w:r>
        <w:separator/>
      </w:r>
    </w:p>
  </w:footnote>
  <w:footnote w:type="continuationSeparator" w:id="0">
    <w:p w14:paraId="2215302C" w14:textId="77777777" w:rsidR="000A79AB" w:rsidRDefault="000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8D2"/>
    <w:multiLevelType w:val="hybridMultilevel"/>
    <w:tmpl w:val="D210251A"/>
    <w:lvl w:ilvl="0" w:tplc="0D8E561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1D708E"/>
    <w:multiLevelType w:val="hybridMultilevel"/>
    <w:tmpl w:val="8EBAD986"/>
    <w:lvl w:ilvl="0" w:tplc="0D8E561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25447F"/>
    <w:multiLevelType w:val="hybridMultilevel"/>
    <w:tmpl w:val="E4262B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AA78F2"/>
    <w:multiLevelType w:val="hybridMultilevel"/>
    <w:tmpl w:val="39524F76"/>
    <w:lvl w:ilvl="0" w:tplc="ADC27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D2E78"/>
    <w:multiLevelType w:val="hybridMultilevel"/>
    <w:tmpl w:val="39083628"/>
    <w:lvl w:ilvl="0" w:tplc="DCCC1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8E4586"/>
    <w:multiLevelType w:val="hybridMultilevel"/>
    <w:tmpl w:val="0B78525A"/>
    <w:lvl w:ilvl="0" w:tplc="421E0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61518"/>
    <w:multiLevelType w:val="hybridMultilevel"/>
    <w:tmpl w:val="05D07000"/>
    <w:lvl w:ilvl="0" w:tplc="A246D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7C40BB0"/>
    <w:multiLevelType w:val="hybridMultilevel"/>
    <w:tmpl w:val="3B6C04A8"/>
    <w:lvl w:ilvl="0" w:tplc="551A506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60907287">
    <w:abstractNumId w:val="5"/>
  </w:num>
  <w:num w:numId="2" w16cid:durableId="1186214543">
    <w:abstractNumId w:val="4"/>
  </w:num>
  <w:num w:numId="3" w16cid:durableId="1526405336">
    <w:abstractNumId w:val="3"/>
  </w:num>
  <w:num w:numId="4" w16cid:durableId="1002590357">
    <w:abstractNumId w:val="7"/>
  </w:num>
  <w:num w:numId="5" w16cid:durableId="343677406">
    <w:abstractNumId w:val="2"/>
  </w:num>
  <w:num w:numId="6" w16cid:durableId="1497500845">
    <w:abstractNumId w:val="0"/>
  </w:num>
  <w:num w:numId="7" w16cid:durableId="1315060976">
    <w:abstractNumId w:val="1"/>
  </w:num>
  <w:num w:numId="8" w16cid:durableId="1164082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B8"/>
    <w:rsid w:val="000007E6"/>
    <w:rsid w:val="00000E2E"/>
    <w:rsid w:val="0001311A"/>
    <w:rsid w:val="00021B5E"/>
    <w:rsid w:val="0003500C"/>
    <w:rsid w:val="00040F7D"/>
    <w:rsid w:val="000453BC"/>
    <w:rsid w:val="00051081"/>
    <w:rsid w:val="000536F2"/>
    <w:rsid w:val="00061884"/>
    <w:rsid w:val="000708D2"/>
    <w:rsid w:val="000757B3"/>
    <w:rsid w:val="00075812"/>
    <w:rsid w:val="000A11D9"/>
    <w:rsid w:val="000A79AB"/>
    <w:rsid w:val="000D64BB"/>
    <w:rsid w:val="000D7BE8"/>
    <w:rsid w:val="000E46EC"/>
    <w:rsid w:val="000F43AA"/>
    <w:rsid w:val="00105DF9"/>
    <w:rsid w:val="00112330"/>
    <w:rsid w:val="00134AD0"/>
    <w:rsid w:val="00143F86"/>
    <w:rsid w:val="00144E00"/>
    <w:rsid w:val="0015330E"/>
    <w:rsid w:val="001617B8"/>
    <w:rsid w:val="001745E5"/>
    <w:rsid w:val="00184B80"/>
    <w:rsid w:val="0019005E"/>
    <w:rsid w:val="00190ADF"/>
    <w:rsid w:val="00192999"/>
    <w:rsid w:val="00192BB5"/>
    <w:rsid w:val="0019492E"/>
    <w:rsid w:val="001A544E"/>
    <w:rsid w:val="001B4BA4"/>
    <w:rsid w:val="001B6D89"/>
    <w:rsid w:val="001B7495"/>
    <w:rsid w:val="001C2716"/>
    <w:rsid w:val="001D1CC2"/>
    <w:rsid w:val="001D3849"/>
    <w:rsid w:val="001E6E53"/>
    <w:rsid w:val="00227BCC"/>
    <w:rsid w:val="00231495"/>
    <w:rsid w:val="00234B89"/>
    <w:rsid w:val="00245709"/>
    <w:rsid w:val="00252D70"/>
    <w:rsid w:val="00256D65"/>
    <w:rsid w:val="00267DDC"/>
    <w:rsid w:val="002705BD"/>
    <w:rsid w:val="00273FA7"/>
    <w:rsid w:val="002758B5"/>
    <w:rsid w:val="00285902"/>
    <w:rsid w:val="002953C8"/>
    <w:rsid w:val="002A635F"/>
    <w:rsid w:val="002B0EA5"/>
    <w:rsid w:val="002B1C4C"/>
    <w:rsid w:val="002B652A"/>
    <w:rsid w:val="002C014E"/>
    <w:rsid w:val="002C2DE8"/>
    <w:rsid w:val="002E219F"/>
    <w:rsid w:val="002E6118"/>
    <w:rsid w:val="002F4F81"/>
    <w:rsid w:val="002F7633"/>
    <w:rsid w:val="003011C7"/>
    <w:rsid w:val="003028DD"/>
    <w:rsid w:val="0030566D"/>
    <w:rsid w:val="003057AD"/>
    <w:rsid w:val="00310503"/>
    <w:rsid w:val="00314DF5"/>
    <w:rsid w:val="00321CA4"/>
    <w:rsid w:val="0033691A"/>
    <w:rsid w:val="00340FB4"/>
    <w:rsid w:val="00350ADB"/>
    <w:rsid w:val="00353D5E"/>
    <w:rsid w:val="003541A4"/>
    <w:rsid w:val="00357B21"/>
    <w:rsid w:val="00362BC4"/>
    <w:rsid w:val="00364DD9"/>
    <w:rsid w:val="00371720"/>
    <w:rsid w:val="00384F42"/>
    <w:rsid w:val="00385E0D"/>
    <w:rsid w:val="003B3D8B"/>
    <w:rsid w:val="003B5124"/>
    <w:rsid w:val="003C376F"/>
    <w:rsid w:val="003C3D8E"/>
    <w:rsid w:val="003C58B5"/>
    <w:rsid w:val="003D2E12"/>
    <w:rsid w:val="003D4493"/>
    <w:rsid w:val="003D671F"/>
    <w:rsid w:val="003E49F8"/>
    <w:rsid w:val="003E7371"/>
    <w:rsid w:val="003F1D50"/>
    <w:rsid w:val="003F246F"/>
    <w:rsid w:val="003F3AE1"/>
    <w:rsid w:val="003F604A"/>
    <w:rsid w:val="00400498"/>
    <w:rsid w:val="00405775"/>
    <w:rsid w:val="00412768"/>
    <w:rsid w:val="004325DB"/>
    <w:rsid w:val="00443FCF"/>
    <w:rsid w:val="00445F57"/>
    <w:rsid w:val="00462538"/>
    <w:rsid w:val="00465653"/>
    <w:rsid w:val="004714DF"/>
    <w:rsid w:val="004851AC"/>
    <w:rsid w:val="004900D6"/>
    <w:rsid w:val="00494D82"/>
    <w:rsid w:val="004C6C75"/>
    <w:rsid w:val="004D210C"/>
    <w:rsid w:val="004D53D6"/>
    <w:rsid w:val="004D6E48"/>
    <w:rsid w:val="004E0404"/>
    <w:rsid w:val="004E1CE9"/>
    <w:rsid w:val="004F4410"/>
    <w:rsid w:val="00506081"/>
    <w:rsid w:val="005161E3"/>
    <w:rsid w:val="00524963"/>
    <w:rsid w:val="005301CD"/>
    <w:rsid w:val="0053143F"/>
    <w:rsid w:val="00531CFC"/>
    <w:rsid w:val="0053291C"/>
    <w:rsid w:val="00533F3C"/>
    <w:rsid w:val="00536F44"/>
    <w:rsid w:val="00545C3C"/>
    <w:rsid w:val="00553707"/>
    <w:rsid w:val="00556863"/>
    <w:rsid w:val="00556DC3"/>
    <w:rsid w:val="00560FB1"/>
    <w:rsid w:val="005649F1"/>
    <w:rsid w:val="00570882"/>
    <w:rsid w:val="00575D03"/>
    <w:rsid w:val="005829F6"/>
    <w:rsid w:val="005862B9"/>
    <w:rsid w:val="00587CC5"/>
    <w:rsid w:val="005930C6"/>
    <w:rsid w:val="005A1FA3"/>
    <w:rsid w:val="005A369F"/>
    <w:rsid w:val="005A55B4"/>
    <w:rsid w:val="005B1A01"/>
    <w:rsid w:val="005C22C7"/>
    <w:rsid w:val="005C265B"/>
    <w:rsid w:val="005C28A7"/>
    <w:rsid w:val="005D0F99"/>
    <w:rsid w:val="005D1F62"/>
    <w:rsid w:val="00604028"/>
    <w:rsid w:val="0061169F"/>
    <w:rsid w:val="00626CE6"/>
    <w:rsid w:val="00634D51"/>
    <w:rsid w:val="00650070"/>
    <w:rsid w:val="0065461D"/>
    <w:rsid w:val="00661294"/>
    <w:rsid w:val="006665E0"/>
    <w:rsid w:val="00674518"/>
    <w:rsid w:val="00676A3E"/>
    <w:rsid w:val="0068459A"/>
    <w:rsid w:val="006A2652"/>
    <w:rsid w:val="006A4393"/>
    <w:rsid w:val="006B0D37"/>
    <w:rsid w:val="006E6617"/>
    <w:rsid w:val="007026CB"/>
    <w:rsid w:val="007053CF"/>
    <w:rsid w:val="00707687"/>
    <w:rsid w:val="00707811"/>
    <w:rsid w:val="00721D63"/>
    <w:rsid w:val="00723EBC"/>
    <w:rsid w:val="00724963"/>
    <w:rsid w:val="00731F37"/>
    <w:rsid w:val="00737413"/>
    <w:rsid w:val="00746D22"/>
    <w:rsid w:val="007527D7"/>
    <w:rsid w:val="00753C3C"/>
    <w:rsid w:val="00765ACB"/>
    <w:rsid w:val="00780F9E"/>
    <w:rsid w:val="00786BF6"/>
    <w:rsid w:val="007A729E"/>
    <w:rsid w:val="007B15CE"/>
    <w:rsid w:val="007B46D2"/>
    <w:rsid w:val="007B5211"/>
    <w:rsid w:val="007C43DB"/>
    <w:rsid w:val="007C7246"/>
    <w:rsid w:val="007C78A9"/>
    <w:rsid w:val="007D40E0"/>
    <w:rsid w:val="007E2658"/>
    <w:rsid w:val="007F028A"/>
    <w:rsid w:val="007F45EC"/>
    <w:rsid w:val="007F7220"/>
    <w:rsid w:val="00801E2C"/>
    <w:rsid w:val="00804906"/>
    <w:rsid w:val="00806567"/>
    <w:rsid w:val="00810F55"/>
    <w:rsid w:val="008171AD"/>
    <w:rsid w:val="008218F2"/>
    <w:rsid w:val="00825662"/>
    <w:rsid w:val="00825BBD"/>
    <w:rsid w:val="0083758D"/>
    <w:rsid w:val="008402C6"/>
    <w:rsid w:val="008422F0"/>
    <w:rsid w:val="00847466"/>
    <w:rsid w:val="00855111"/>
    <w:rsid w:val="00855738"/>
    <w:rsid w:val="00863C19"/>
    <w:rsid w:val="00864B7E"/>
    <w:rsid w:val="0087230C"/>
    <w:rsid w:val="00892C71"/>
    <w:rsid w:val="00893DAD"/>
    <w:rsid w:val="008B7CEB"/>
    <w:rsid w:val="008D40E3"/>
    <w:rsid w:val="008E6131"/>
    <w:rsid w:val="008E6DE8"/>
    <w:rsid w:val="008F4099"/>
    <w:rsid w:val="008F544D"/>
    <w:rsid w:val="0091236A"/>
    <w:rsid w:val="00912A7A"/>
    <w:rsid w:val="0091374B"/>
    <w:rsid w:val="009274DD"/>
    <w:rsid w:val="00933867"/>
    <w:rsid w:val="009373DB"/>
    <w:rsid w:val="009469C3"/>
    <w:rsid w:val="009474DE"/>
    <w:rsid w:val="009508AB"/>
    <w:rsid w:val="00955FC4"/>
    <w:rsid w:val="009579D2"/>
    <w:rsid w:val="00962DC0"/>
    <w:rsid w:val="00973205"/>
    <w:rsid w:val="00976375"/>
    <w:rsid w:val="00982607"/>
    <w:rsid w:val="00990CFA"/>
    <w:rsid w:val="009A3750"/>
    <w:rsid w:val="009A7D6E"/>
    <w:rsid w:val="009B5036"/>
    <w:rsid w:val="009C0A62"/>
    <w:rsid w:val="009C38FF"/>
    <w:rsid w:val="009D67C4"/>
    <w:rsid w:val="009E56F4"/>
    <w:rsid w:val="009F5AE3"/>
    <w:rsid w:val="00A0420F"/>
    <w:rsid w:val="00A0425A"/>
    <w:rsid w:val="00A0744F"/>
    <w:rsid w:val="00A12442"/>
    <w:rsid w:val="00A17F1B"/>
    <w:rsid w:val="00A30D0C"/>
    <w:rsid w:val="00A45968"/>
    <w:rsid w:val="00A51AF8"/>
    <w:rsid w:val="00A71BD5"/>
    <w:rsid w:val="00A72F44"/>
    <w:rsid w:val="00A73AB8"/>
    <w:rsid w:val="00A87CAF"/>
    <w:rsid w:val="00A9370D"/>
    <w:rsid w:val="00AB11D2"/>
    <w:rsid w:val="00AB4802"/>
    <w:rsid w:val="00AC437C"/>
    <w:rsid w:val="00AC55B1"/>
    <w:rsid w:val="00AC7AB4"/>
    <w:rsid w:val="00AD1EEF"/>
    <w:rsid w:val="00AD2742"/>
    <w:rsid w:val="00AD6DE5"/>
    <w:rsid w:val="00AD6F34"/>
    <w:rsid w:val="00AF0CD1"/>
    <w:rsid w:val="00AF53B8"/>
    <w:rsid w:val="00B123C4"/>
    <w:rsid w:val="00B1477A"/>
    <w:rsid w:val="00B17C73"/>
    <w:rsid w:val="00B54BED"/>
    <w:rsid w:val="00B5552C"/>
    <w:rsid w:val="00B634C9"/>
    <w:rsid w:val="00BA27F2"/>
    <w:rsid w:val="00BB55A1"/>
    <w:rsid w:val="00BC576A"/>
    <w:rsid w:val="00BD5B05"/>
    <w:rsid w:val="00BD6DE6"/>
    <w:rsid w:val="00BE1ABF"/>
    <w:rsid w:val="00BE4F6F"/>
    <w:rsid w:val="00BF25F5"/>
    <w:rsid w:val="00BF43CF"/>
    <w:rsid w:val="00BF6047"/>
    <w:rsid w:val="00BF7046"/>
    <w:rsid w:val="00C22177"/>
    <w:rsid w:val="00C25113"/>
    <w:rsid w:val="00C33776"/>
    <w:rsid w:val="00C457BE"/>
    <w:rsid w:val="00C45935"/>
    <w:rsid w:val="00C563D8"/>
    <w:rsid w:val="00C5657C"/>
    <w:rsid w:val="00C72C70"/>
    <w:rsid w:val="00C73E35"/>
    <w:rsid w:val="00C7496A"/>
    <w:rsid w:val="00C86F89"/>
    <w:rsid w:val="00CA546B"/>
    <w:rsid w:val="00CB18E8"/>
    <w:rsid w:val="00CB191A"/>
    <w:rsid w:val="00CB20A7"/>
    <w:rsid w:val="00CB7203"/>
    <w:rsid w:val="00CB73C9"/>
    <w:rsid w:val="00CC6FC1"/>
    <w:rsid w:val="00CD078C"/>
    <w:rsid w:val="00CD20AE"/>
    <w:rsid w:val="00CD7FE5"/>
    <w:rsid w:val="00CE606D"/>
    <w:rsid w:val="00D00B8C"/>
    <w:rsid w:val="00D0567C"/>
    <w:rsid w:val="00D23EC6"/>
    <w:rsid w:val="00D24865"/>
    <w:rsid w:val="00D31C4F"/>
    <w:rsid w:val="00D461E3"/>
    <w:rsid w:val="00D56A45"/>
    <w:rsid w:val="00D620AD"/>
    <w:rsid w:val="00D637D7"/>
    <w:rsid w:val="00D63D3A"/>
    <w:rsid w:val="00D75A11"/>
    <w:rsid w:val="00D864AB"/>
    <w:rsid w:val="00DA5989"/>
    <w:rsid w:val="00DA5F03"/>
    <w:rsid w:val="00DA7E71"/>
    <w:rsid w:val="00DC2708"/>
    <w:rsid w:val="00DC2D1E"/>
    <w:rsid w:val="00DC3220"/>
    <w:rsid w:val="00DE376A"/>
    <w:rsid w:val="00DE3D2A"/>
    <w:rsid w:val="00DE6BB6"/>
    <w:rsid w:val="00DF658D"/>
    <w:rsid w:val="00E02F25"/>
    <w:rsid w:val="00E15630"/>
    <w:rsid w:val="00E24F83"/>
    <w:rsid w:val="00E42082"/>
    <w:rsid w:val="00E511CA"/>
    <w:rsid w:val="00E62101"/>
    <w:rsid w:val="00E75E51"/>
    <w:rsid w:val="00E761B2"/>
    <w:rsid w:val="00E8043F"/>
    <w:rsid w:val="00E81A39"/>
    <w:rsid w:val="00E84D26"/>
    <w:rsid w:val="00E87A02"/>
    <w:rsid w:val="00E911D4"/>
    <w:rsid w:val="00E97D49"/>
    <w:rsid w:val="00EB61EC"/>
    <w:rsid w:val="00EB71A2"/>
    <w:rsid w:val="00EC3935"/>
    <w:rsid w:val="00ED64DA"/>
    <w:rsid w:val="00EE0382"/>
    <w:rsid w:val="00EE765A"/>
    <w:rsid w:val="00EF3FB5"/>
    <w:rsid w:val="00EF50A0"/>
    <w:rsid w:val="00EF7AEC"/>
    <w:rsid w:val="00F10A20"/>
    <w:rsid w:val="00F12B21"/>
    <w:rsid w:val="00F14755"/>
    <w:rsid w:val="00F1750B"/>
    <w:rsid w:val="00F210EE"/>
    <w:rsid w:val="00F262EE"/>
    <w:rsid w:val="00F33FFB"/>
    <w:rsid w:val="00F43292"/>
    <w:rsid w:val="00F51CD2"/>
    <w:rsid w:val="00F5795D"/>
    <w:rsid w:val="00F65950"/>
    <w:rsid w:val="00F67C39"/>
    <w:rsid w:val="00F74FA0"/>
    <w:rsid w:val="00F7641E"/>
    <w:rsid w:val="00F82035"/>
    <w:rsid w:val="00F8354A"/>
    <w:rsid w:val="00F87ABE"/>
    <w:rsid w:val="00F92484"/>
    <w:rsid w:val="00F96E21"/>
    <w:rsid w:val="00FB604A"/>
    <w:rsid w:val="00FC5873"/>
    <w:rsid w:val="00FD19A5"/>
    <w:rsid w:val="00FD4E31"/>
    <w:rsid w:val="00FE0E10"/>
    <w:rsid w:val="00FE2319"/>
    <w:rsid w:val="00FE50E1"/>
    <w:rsid w:val="00FE581F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62940"/>
  <w15:chartTrackingRefBased/>
  <w15:docId w15:val="{B1371B8B-635E-4F33-A54D-73C040F3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0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7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5461D"/>
    <w:rPr>
      <w:rFonts w:ascii="Arial" w:eastAsia="ＭＳ ゴシック" w:hAnsi="Arial"/>
      <w:sz w:val="18"/>
      <w:szCs w:val="18"/>
    </w:rPr>
  </w:style>
  <w:style w:type="character" w:styleId="a5">
    <w:name w:val="Hyperlink"/>
    <w:rsid w:val="006A4393"/>
    <w:rPr>
      <w:color w:val="0000FF"/>
      <w:u w:val="single"/>
    </w:rPr>
  </w:style>
  <w:style w:type="paragraph" w:styleId="a6">
    <w:name w:val="header"/>
    <w:basedOn w:val="a"/>
    <w:rsid w:val="00AD274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D2742"/>
    <w:pPr>
      <w:tabs>
        <w:tab w:val="center" w:pos="4252"/>
        <w:tab w:val="right" w:pos="8504"/>
      </w:tabs>
      <w:snapToGrid w:val="0"/>
    </w:pPr>
  </w:style>
  <w:style w:type="character" w:styleId="a8">
    <w:name w:val="Placeholder Text"/>
    <w:basedOn w:val="a0"/>
    <w:uiPriority w:val="99"/>
    <w:semiHidden/>
    <w:rsid w:val="007F7220"/>
    <w:rPr>
      <w:color w:val="808080"/>
    </w:rPr>
  </w:style>
  <w:style w:type="paragraph" w:styleId="a9">
    <w:name w:val="List Paragraph"/>
    <w:basedOn w:val="a"/>
    <w:uiPriority w:val="34"/>
    <w:qFormat/>
    <w:rsid w:val="008B7CEB"/>
    <w:pPr>
      <w:ind w:leftChars="400" w:left="840"/>
    </w:pPr>
  </w:style>
  <w:style w:type="character" w:styleId="aa">
    <w:name w:val="annotation reference"/>
    <w:basedOn w:val="a0"/>
    <w:rsid w:val="000D7BE8"/>
    <w:rPr>
      <w:sz w:val="18"/>
      <w:szCs w:val="18"/>
    </w:rPr>
  </w:style>
  <w:style w:type="paragraph" w:styleId="ab">
    <w:name w:val="annotation text"/>
    <w:basedOn w:val="a"/>
    <w:link w:val="ac"/>
    <w:rsid w:val="000D7BE8"/>
    <w:pPr>
      <w:jc w:val="left"/>
    </w:pPr>
  </w:style>
  <w:style w:type="character" w:customStyle="1" w:styleId="ac">
    <w:name w:val="コメント文字列 (文字)"/>
    <w:basedOn w:val="a0"/>
    <w:link w:val="ab"/>
    <w:rsid w:val="000D7BE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D7BE8"/>
    <w:rPr>
      <w:b/>
      <w:bCs/>
    </w:rPr>
  </w:style>
  <w:style w:type="character" w:customStyle="1" w:styleId="ae">
    <w:name w:val="コメント内容 (文字)"/>
    <w:basedOn w:val="ac"/>
    <w:link w:val="ad"/>
    <w:rsid w:val="000D7BE8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0D7BE8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F5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BB6BDFCFC437499E151CA1B102D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FAFF46-A78F-47A3-BC14-7958B0DD19B0}"/>
      </w:docPartPr>
      <w:docPartBody>
        <w:p w:rsidR="005412B9" w:rsidRDefault="005412B9" w:rsidP="005412B9">
          <w:pPr>
            <w:pStyle w:val="9E2BB6BDFCFC437499E151CA1B102D0E7"/>
          </w:pPr>
          <w:r w:rsidRPr="003F604A">
            <w:rPr>
              <w:rFonts w:ascii="メイリオ" w:eastAsia="メイリオ" w:hAnsi="メイリオ" w:hint="eastAsia"/>
              <w:color w:val="747474" w:themeColor="background2" w:themeShade="80"/>
              <w:sz w:val="20"/>
              <w:szCs w:val="20"/>
            </w:rPr>
            <w:t>提出日を選択してください</w:t>
          </w:r>
        </w:p>
      </w:docPartBody>
    </w:docPart>
    <w:docPart>
      <w:docPartPr>
        <w:name w:val="98D7071F5D1340AEB4905A2A858610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002471-3447-4AFE-B4D8-3CB4DF411677}"/>
      </w:docPartPr>
      <w:docPartBody>
        <w:p w:rsidR="00685FFC" w:rsidRDefault="00715102" w:rsidP="00715102">
          <w:pPr>
            <w:pStyle w:val="98D7071F5D1340AEB4905A2A8586103E"/>
          </w:pPr>
          <w:r w:rsidRPr="009A3750">
            <w:rPr>
              <w:rStyle w:val="a3"/>
              <w:rFonts w:ascii="メイリオ" w:eastAsia="メイリオ" w:hAnsi="メイリオ" w:hint="eastAsia"/>
              <w:sz w:val="20"/>
              <w:szCs w:val="22"/>
            </w:rPr>
            <w:t>アドバイザーを選択してください</w:t>
          </w:r>
        </w:p>
      </w:docPartBody>
    </w:docPart>
    <w:docPart>
      <w:docPartPr>
        <w:name w:val="EC9374A327324663AA6CFC6B3B7F9A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FA33B9-5B11-4201-8AE4-6A07FD4B285C}"/>
      </w:docPartPr>
      <w:docPartBody>
        <w:p w:rsidR="00685FFC" w:rsidRDefault="00715102" w:rsidP="00715102">
          <w:pPr>
            <w:pStyle w:val="EC9374A327324663AA6CFC6B3B7F9A58"/>
          </w:pPr>
          <w:r w:rsidRPr="00650070">
            <w:rPr>
              <w:rFonts w:ascii="メイリオ" w:eastAsia="メイリオ" w:hAnsi="メイリオ" w:hint="eastAsia"/>
              <w:color w:val="747474" w:themeColor="background2" w:themeShade="80"/>
              <w:sz w:val="20"/>
              <w:szCs w:val="20"/>
            </w:rPr>
            <w:t>相談希望形式を選択してください</w:t>
          </w:r>
        </w:p>
      </w:docPartBody>
    </w:docPart>
    <w:docPart>
      <w:docPartPr>
        <w:name w:val="42C9026360834BD0B7A2A948B9A411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A46CFE-2EB3-46AB-A798-95DBF890D310}"/>
      </w:docPartPr>
      <w:docPartBody>
        <w:p w:rsidR="00685FFC" w:rsidRDefault="00715102" w:rsidP="00715102">
          <w:pPr>
            <w:pStyle w:val="42C9026360834BD0B7A2A948B9A411BA"/>
          </w:pPr>
          <w:r w:rsidRPr="00C457BE">
            <w:rPr>
              <w:rFonts w:ascii="メイリオ" w:eastAsia="メイリオ" w:hAnsi="メイリオ" w:hint="eastAsia"/>
              <w:color w:val="747474" w:themeColor="background2" w:themeShade="80"/>
              <w:sz w:val="20"/>
              <w:szCs w:val="20"/>
            </w:rPr>
            <w:t>メルマガ配信登録の希望有無を選択してください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CC"/>
    <w:rsid w:val="00085D1A"/>
    <w:rsid w:val="00097504"/>
    <w:rsid w:val="000E6109"/>
    <w:rsid w:val="001265FC"/>
    <w:rsid w:val="00210A50"/>
    <w:rsid w:val="00237069"/>
    <w:rsid w:val="00240392"/>
    <w:rsid w:val="00273FA7"/>
    <w:rsid w:val="002D789D"/>
    <w:rsid w:val="002D7BC6"/>
    <w:rsid w:val="002E5BFF"/>
    <w:rsid w:val="002F49EF"/>
    <w:rsid w:val="002F4F81"/>
    <w:rsid w:val="00310B82"/>
    <w:rsid w:val="00321CA4"/>
    <w:rsid w:val="003E7371"/>
    <w:rsid w:val="00423C34"/>
    <w:rsid w:val="00445F57"/>
    <w:rsid w:val="00490387"/>
    <w:rsid w:val="00511CA7"/>
    <w:rsid w:val="005412B9"/>
    <w:rsid w:val="00591945"/>
    <w:rsid w:val="005B254C"/>
    <w:rsid w:val="006265E0"/>
    <w:rsid w:val="006341AE"/>
    <w:rsid w:val="00655572"/>
    <w:rsid w:val="00685FFC"/>
    <w:rsid w:val="00696902"/>
    <w:rsid w:val="006A62D8"/>
    <w:rsid w:val="00715102"/>
    <w:rsid w:val="007461FD"/>
    <w:rsid w:val="007529A0"/>
    <w:rsid w:val="00754046"/>
    <w:rsid w:val="00771543"/>
    <w:rsid w:val="00776FAB"/>
    <w:rsid w:val="00790F4F"/>
    <w:rsid w:val="007F5889"/>
    <w:rsid w:val="00806567"/>
    <w:rsid w:val="00825BBD"/>
    <w:rsid w:val="0085545F"/>
    <w:rsid w:val="008C4A10"/>
    <w:rsid w:val="008E0A96"/>
    <w:rsid w:val="009169FF"/>
    <w:rsid w:val="00950E13"/>
    <w:rsid w:val="00966F50"/>
    <w:rsid w:val="009D2C1E"/>
    <w:rsid w:val="009E67C8"/>
    <w:rsid w:val="00A0425A"/>
    <w:rsid w:val="00A12442"/>
    <w:rsid w:val="00A51AF8"/>
    <w:rsid w:val="00AE22F4"/>
    <w:rsid w:val="00B95FAF"/>
    <w:rsid w:val="00B974C5"/>
    <w:rsid w:val="00BF1AAE"/>
    <w:rsid w:val="00BF26CC"/>
    <w:rsid w:val="00C07E9A"/>
    <w:rsid w:val="00C7496A"/>
    <w:rsid w:val="00CA69A4"/>
    <w:rsid w:val="00CB73C9"/>
    <w:rsid w:val="00CF080F"/>
    <w:rsid w:val="00DA19FB"/>
    <w:rsid w:val="00F56891"/>
    <w:rsid w:val="00F760B5"/>
    <w:rsid w:val="00F82B82"/>
    <w:rsid w:val="00F87ABE"/>
    <w:rsid w:val="00FA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5102"/>
    <w:rPr>
      <w:color w:val="808080"/>
    </w:rPr>
  </w:style>
  <w:style w:type="paragraph" w:customStyle="1" w:styleId="9E2BB6BDFCFC437499E151CA1B102D0E7">
    <w:name w:val="9E2BB6BDFCFC437499E151CA1B102D0E7"/>
    <w:rsid w:val="005412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D7071F5D1340AEB4905A2A8586103E">
    <w:name w:val="98D7071F5D1340AEB4905A2A8586103E"/>
    <w:rsid w:val="00715102"/>
    <w:pPr>
      <w:widowControl w:val="0"/>
    </w:pPr>
    <w:rPr>
      <w:szCs w:val="24"/>
      <w14:ligatures w14:val="standardContextual"/>
    </w:rPr>
  </w:style>
  <w:style w:type="paragraph" w:customStyle="1" w:styleId="EC9374A327324663AA6CFC6B3B7F9A58">
    <w:name w:val="EC9374A327324663AA6CFC6B3B7F9A58"/>
    <w:rsid w:val="00715102"/>
    <w:pPr>
      <w:widowControl w:val="0"/>
    </w:pPr>
    <w:rPr>
      <w:szCs w:val="24"/>
      <w14:ligatures w14:val="standardContextual"/>
    </w:rPr>
  </w:style>
  <w:style w:type="paragraph" w:customStyle="1" w:styleId="42C9026360834BD0B7A2A948B9A411BA">
    <w:name w:val="42C9026360834BD0B7A2A948B9A411BA"/>
    <w:rsid w:val="00715102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95567-D22C-4CEF-AF82-0F3DA8EF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382</Words>
  <Characters>416</Characters>
  <Application>Microsoft Office Word</Application>
  <DocSecurity>0</DocSecurity>
  <Lines>64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25</cp:revision>
  <dcterms:created xsi:type="dcterms:W3CDTF">2024-06-11T05:08:00Z</dcterms:created>
  <dcterms:modified xsi:type="dcterms:W3CDTF">2026-04-07T04:59:00Z</dcterms:modified>
  <cp:contentStatus/>
</cp:coreProperties>
</file>