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3B69" w14:textId="02286C60" w:rsidR="005303D1" w:rsidRPr="00A27FE4" w:rsidRDefault="005303D1" w:rsidP="009F46AD">
      <w:pPr>
        <w:ind w:rightChars="-135" w:right="-283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5193CCC9" w14:textId="3FD7A67A" w:rsidR="00B640F5" w:rsidRPr="00A27FE4" w:rsidRDefault="006A7EE8" w:rsidP="001266B3">
      <w:pPr>
        <w:ind w:rightChars="-68" w:right="-143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>【</w:t>
      </w:r>
      <w:r w:rsidR="00A27FE4"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>B</w:t>
      </w:r>
      <w:r w:rsidR="00A27FE4" w:rsidRPr="00A27FE4">
        <w:rPr>
          <w:rFonts w:ascii="ＭＳ Ｐゴシック" w:eastAsia="ＭＳ Ｐゴシック" w:hAnsi="ＭＳ Ｐゴシック"/>
          <w:b/>
          <w:sz w:val="32"/>
          <w:szCs w:val="32"/>
        </w:rPr>
        <w:t>ioJapan</w:t>
      </w:r>
      <w:r w:rsidR="00773A61" w:rsidRPr="00A27FE4">
        <w:rPr>
          <w:rFonts w:ascii="ＭＳ Ｐゴシック" w:eastAsia="ＭＳ Ｐゴシック" w:hAnsi="ＭＳ Ｐゴシック"/>
          <w:b/>
          <w:sz w:val="32"/>
          <w:szCs w:val="32"/>
        </w:rPr>
        <w:t>20</w:t>
      </w:r>
      <w:r w:rsidR="003D580D"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>2</w:t>
      </w:r>
      <w:r w:rsidR="003A116D">
        <w:rPr>
          <w:rFonts w:ascii="ＭＳ Ｐゴシック" w:eastAsia="ＭＳ Ｐゴシック" w:hAnsi="ＭＳ Ｐゴシック"/>
          <w:b/>
          <w:sz w:val="32"/>
          <w:szCs w:val="32"/>
        </w:rPr>
        <w:t>6</w:t>
      </w:r>
      <w:r w:rsidR="00B640F5"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1266B3"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神戸医療産業都市ブース　</w:t>
      </w:r>
      <w:r w:rsidR="00B640F5"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>出展</w:t>
      </w:r>
      <w:r w:rsidR="00FC4559"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  <w:r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>】</w:t>
      </w:r>
    </w:p>
    <w:p w14:paraId="2E24262B" w14:textId="7E3D68E1" w:rsidR="001266B3" w:rsidRPr="00A27FE4" w:rsidRDefault="009F46AD" w:rsidP="00E27223">
      <w:pPr>
        <w:ind w:rightChars="-68" w:right="-143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 w:rsidRPr="00A27FE4">
        <w:rPr>
          <w:rFonts w:ascii="ＭＳ Ｐゴシック" w:eastAsia="ＭＳ Ｐゴシック" w:hAnsi="ＭＳ Ｐゴシック" w:hint="eastAsia"/>
          <w:b/>
          <w:sz w:val="20"/>
          <w:szCs w:val="20"/>
        </w:rPr>
        <w:t>提出日：</w:t>
      </w:r>
      <w:r w:rsidR="001579C8" w:rsidRPr="00A27FE4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</w:t>
      </w:r>
      <w:r w:rsidR="001266B3" w:rsidRPr="00A27FE4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348"/>
        <w:gridCol w:w="4202"/>
        <w:gridCol w:w="4202"/>
      </w:tblGrid>
      <w:tr w:rsidR="001266B3" w:rsidRPr="00A27FE4" w14:paraId="74D0308B" w14:textId="77777777" w:rsidTr="009A7B70">
        <w:trPr>
          <w:trHeight w:val="631"/>
        </w:trPr>
        <w:tc>
          <w:tcPr>
            <w:tcW w:w="1802" w:type="dxa"/>
            <w:gridSpan w:val="2"/>
            <w:vMerge w:val="restart"/>
            <w:shd w:val="clear" w:color="auto" w:fill="auto"/>
            <w:vAlign w:val="center"/>
          </w:tcPr>
          <w:p w14:paraId="3BD90FB8" w14:textId="77777777" w:rsidR="001266B3" w:rsidRPr="00A27FE4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出展者名</w:t>
            </w:r>
          </w:p>
          <w:p w14:paraId="113CE65B" w14:textId="77777777" w:rsidR="001266B3" w:rsidRPr="00A27FE4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（事業者名）</w:t>
            </w:r>
          </w:p>
        </w:tc>
        <w:tc>
          <w:tcPr>
            <w:tcW w:w="840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5DE2BC" w14:textId="77777777" w:rsidR="001266B3" w:rsidRPr="00A27FE4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（日本語）</w:t>
            </w:r>
          </w:p>
        </w:tc>
      </w:tr>
      <w:tr w:rsidR="001266B3" w:rsidRPr="00A27FE4" w14:paraId="2A7DB0A3" w14:textId="77777777" w:rsidTr="009A7B70">
        <w:trPr>
          <w:trHeight w:val="631"/>
        </w:trPr>
        <w:tc>
          <w:tcPr>
            <w:tcW w:w="1802" w:type="dxa"/>
            <w:gridSpan w:val="2"/>
            <w:vMerge/>
            <w:shd w:val="clear" w:color="auto" w:fill="auto"/>
            <w:vAlign w:val="center"/>
          </w:tcPr>
          <w:p w14:paraId="71E33410" w14:textId="77777777" w:rsidR="001266B3" w:rsidRPr="00A27FE4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451357C" w14:textId="77777777" w:rsidR="001266B3" w:rsidRPr="00A27FE4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（英語）</w:t>
            </w:r>
          </w:p>
        </w:tc>
      </w:tr>
      <w:tr w:rsidR="006A7EE8" w:rsidRPr="00A27FE4" w14:paraId="0430DAF7" w14:textId="77777777" w:rsidTr="009A7B70">
        <w:trPr>
          <w:trHeight w:val="813"/>
        </w:trPr>
        <w:tc>
          <w:tcPr>
            <w:tcW w:w="1802" w:type="dxa"/>
            <w:gridSpan w:val="2"/>
            <w:shd w:val="clear" w:color="auto" w:fill="auto"/>
            <w:vAlign w:val="center"/>
          </w:tcPr>
          <w:p w14:paraId="32EE27D8" w14:textId="77777777" w:rsidR="006A7EE8" w:rsidRPr="00A27FE4" w:rsidRDefault="006A7EE8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E72B0C" w:rsidRPr="00A27FE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8404" w:type="dxa"/>
            <w:gridSpan w:val="2"/>
            <w:shd w:val="clear" w:color="auto" w:fill="auto"/>
            <w:vAlign w:val="center"/>
          </w:tcPr>
          <w:p w14:paraId="757B6002" w14:textId="2790C5EC" w:rsidR="006A7EE8" w:rsidRPr="00A27FE4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  <w:r w:rsidR="003D32C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3D32CA"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3D32C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3D32CA"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</w:p>
          <w:p w14:paraId="5ADDA5DC" w14:textId="4FCD9EF1" w:rsidR="00E27223" w:rsidRPr="00A27FE4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27FE4" w:rsidRPr="00A27FE4" w14:paraId="0F518291" w14:textId="77777777" w:rsidTr="009A7B70">
        <w:trPr>
          <w:trHeight w:val="537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614CFABD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担</w:t>
            </w:r>
          </w:p>
          <w:p w14:paraId="613C09A9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当</w:t>
            </w:r>
          </w:p>
          <w:p w14:paraId="574B92E7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94F8116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8404" w:type="dxa"/>
            <w:gridSpan w:val="2"/>
            <w:shd w:val="clear" w:color="auto" w:fill="auto"/>
            <w:vAlign w:val="center"/>
          </w:tcPr>
          <w:p w14:paraId="1151EF2E" w14:textId="1E5769FB" w:rsidR="00A27FE4" w:rsidRPr="00A27FE4" w:rsidRDefault="00A27FE4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27FE4" w:rsidRPr="00A27FE4" w14:paraId="1DB4FB41" w14:textId="77777777" w:rsidTr="009A7B70">
        <w:trPr>
          <w:trHeight w:val="559"/>
        </w:trPr>
        <w:tc>
          <w:tcPr>
            <w:tcW w:w="454" w:type="dxa"/>
            <w:vMerge/>
            <w:shd w:val="clear" w:color="auto" w:fill="auto"/>
            <w:vAlign w:val="center"/>
          </w:tcPr>
          <w:p w14:paraId="450AB9C2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14:paraId="47853373" w14:textId="31042926" w:rsidR="00A27FE4" w:rsidRPr="00A27FE4" w:rsidRDefault="003A116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（ふりがな）</w:t>
            </w:r>
            <w:r w:rsidR="00A27FE4" w:rsidRPr="00A27FE4">
              <w:rPr>
                <w:rFonts w:ascii="ＭＳ Ｐゴシック" w:eastAsia="ＭＳ Ｐゴシック" w:hAnsi="ＭＳ Ｐゴシック" w:hint="eastAsia"/>
                <w:sz w:val="22"/>
              </w:rPr>
              <w:t>名　前</w:t>
            </w:r>
          </w:p>
        </w:tc>
        <w:tc>
          <w:tcPr>
            <w:tcW w:w="8404" w:type="dxa"/>
            <w:gridSpan w:val="2"/>
            <w:shd w:val="clear" w:color="auto" w:fill="auto"/>
            <w:vAlign w:val="center"/>
          </w:tcPr>
          <w:p w14:paraId="0258D09F" w14:textId="77777777" w:rsidR="00A27FE4" w:rsidRDefault="00A27FE4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5F39C02" w14:textId="28313206" w:rsidR="003A116D" w:rsidRPr="00A27FE4" w:rsidRDefault="003A116D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666F0" w:rsidRPr="00A27FE4" w14:paraId="361FDA0D" w14:textId="77777777" w:rsidTr="009A7B70">
        <w:trPr>
          <w:trHeight w:val="553"/>
        </w:trPr>
        <w:tc>
          <w:tcPr>
            <w:tcW w:w="454" w:type="dxa"/>
            <w:vMerge/>
            <w:shd w:val="clear" w:color="auto" w:fill="auto"/>
            <w:vAlign w:val="center"/>
          </w:tcPr>
          <w:p w14:paraId="4317B046" w14:textId="77777777" w:rsidR="00E72B0C" w:rsidRPr="00A27FE4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14:paraId="7ED24817" w14:textId="77777777" w:rsidR="00E72B0C" w:rsidRPr="00044B47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44B47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64249250" w14:textId="77777777" w:rsidR="00E72B0C" w:rsidRPr="00044B47" w:rsidRDefault="00E72B0C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44B47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6A0DFFEB" w14:textId="2A1FAA9F" w:rsidR="00E72B0C" w:rsidRPr="00044B47" w:rsidRDefault="00A27FE4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44B47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A27FE4" w:rsidRPr="00A27FE4" w14:paraId="08DC801B" w14:textId="77777777" w:rsidTr="009A7B70">
        <w:trPr>
          <w:trHeight w:val="903"/>
        </w:trPr>
        <w:tc>
          <w:tcPr>
            <w:tcW w:w="1802" w:type="dxa"/>
            <w:gridSpan w:val="2"/>
            <w:shd w:val="clear" w:color="auto" w:fill="auto"/>
            <w:vAlign w:val="center"/>
          </w:tcPr>
          <w:p w14:paraId="22084288" w14:textId="2B82C42A" w:rsidR="00A27FE4" w:rsidRPr="00A27FE4" w:rsidRDefault="003A116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事業分野</w:t>
            </w:r>
          </w:p>
        </w:tc>
        <w:tc>
          <w:tcPr>
            <w:tcW w:w="8404" w:type="dxa"/>
            <w:gridSpan w:val="2"/>
            <w:shd w:val="clear" w:color="auto" w:fill="auto"/>
            <w:vAlign w:val="center"/>
          </w:tcPr>
          <w:p w14:paraId="66E0EB36" w14:textId="77777777" w:rsidR="003A116D" w:rsidRPr="00766B56" w:rsidRDefault="003A116D" w:rsidP="003A116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B56">
              <w:rPr>
                <w:rFonts w:ascii="ＭＳ Ｐゴシック" w:eastAsia="ＭＳ Ｐゴシック" w:hAnsi="ＭＳ Ｐゴシック" w:hint="eastAsia"/>
                <w:sz w:val="22"/>
              </w:rPr>
              <w:t>該当するものにチェック（複数可）</w:t>
            </w:r>
          </w:p>
          <w:p w14:paraId="33076C6F" w14:textId="67F7A2C6" w:rsidR="003A116D" w:rsidRPr="00766B56" w:rsidRDefault="005A0FA2" w:rsidP="003A116D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2140871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3A01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創薬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967509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D97C1C" w:rsidRPr="00766B56">
              <w:rPr>
                <w:rFonts w:ascii="ＭＳ Ｐゴシック" w:eastAsia="ＭＳ Ｐゴシック" w:hAnsi="ＭＳ Ｐゴシック" w:hint="eastAsia"/>
                <w:sz w:val="22"/>
              </w:rPr>
              <w:t>創薬支援</w:t>
            </w:r>
            <w:r w:rsidR="003A116D" w:rsidRP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846316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再生医療・細胞医療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247854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医療機器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794870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ＭＳ Ｐゴシック" w:eastAsia="ＭＳ Ｐゴシック" w:hAnsi="ＭＳ Ｐゴシック" w:hint="eastAsia"/>
                <w:sz w:val="22"/>
              </w:rPr>
              <w:t>ヘルスケア</w:t>
            </w:r>
          </w:p>
          <w:p w14:paraId="1645AD2C" w14:textId="77777777" w:rsidR="00D07093" w:rsidRDefault="005A0FA2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045370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デジタルヘルス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935246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創薬支援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192888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ＭＳ Ｐゴシック" w:eastAsia="ＭＳ Ｐゴシック" w:hAnsi="ＭＳ Ｐゴシック" w:hint="eastAsia"/>
                <w:sz w:val="22"/>
              </w:rPr>
              <w:t>製造（</w:t>
            </w:r>
            <w:r w:rsidR="003A116D" w:rsidRPr="00766B56">
              <w:rPr>
                <w:rFonts w:ascii="ＭＳ Ｐゴシック" w:eastAsia="ＭＳ Ｐゴシック" w:hAnsi="ＭＳ Ｐゴシック"/>
                <w:sz w:val="22"/>
              </w:rPr>
              <w:t>CDMO</w:t>
            </w:r>
            <w:r w:rsidR="003A116D" w:rsidRPr="00766B56">
              <w:rPr>
                <w:rFonts w:ascii="ＭＳ Ｐゴシック" w:eastAsia="ＭＳ Ｐゴシック" w:hAnsi="ＭＳ Ｐゴシック" w:hint="eastAsia"/>
                <w:sz w:val="22"/>
              </w:rPr>
              <w:t>等）</w:t>
            </w:r>
          </w:p>
          <w:p w14:paraId="73546CBD" w14:textId="1BBB5FBF" w:rsidR="00A27FE4" w:rsidRPr="00A27FE4" w:rsidRDefault="005A0FA2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701247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ＭＳ Ｐゴシック" w:eastAsia="ＭＳ Ｐゴシック" w:hAnsi="ＭＳ Ｐゴシック" w:hint="eastAsia"/>
                <w:sz w:val="22"/>
              </w:rPr>
              <w:t>研究施設／ラボ関連（</w:t>
            </w:r>
            <w:r w:rsidR="003A116D" w:rsidRPr="00766B56">
              <w:rPr>
                <w:rFonts w:ascii="ＭＳ Ｐゴシック" w:eastAsia="ＭＳ Ｐゴシック" w:hAnsi="ＭＳ Ｐゴシック"/>
                <w:sz w:val="22"/>
              </w:rPr>
              <w:t>CPC</w:t>
            </w:r>
            <w:r w:rsidR="003A116D" w:rsidRP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・施工等）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77788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ＭＳ Ｐゴシック" w:eastAsia="ＭＳ Ｐゴシック" w:hAnsi="ＭＳ Ｐゴシック" w:hint="eastAsia"/>
                <w:sz w:val="22"/>
              </w:rPr>
              <w:t>その他（　　　　　　　　　　　）</w:t>
            </w:r>
          </w:p>
        </w:tc>
      </w:tr>
      <w:tr w:rsidR="003A116D" w:rsidRPr="00A27FE4" w14:paraId="3BCD52FD" w14:textId="77777777" w:rsidTr="00766B56">
        <w:trPr>
          <w:trHeight w:val="376"/>
        </w:trPr>
        <w:tc>
          <w:tcPr>
            <w:tcW w:w="1802" w:type="dxa"/>
            <w:gridSpan w:val="2"/>
            <w:vMerge w:val="restart"/>
            <w:shd w:val="clear" w:color="auto" w:fill="auto"/>
            <w:vAlign w:val="center"/>
          </w:tcPr>
          <w:p w14:paraId="398DD1CC" w14:textId="459BB23F" w:rsidR="003A116D" w:rsidRPr="00766B56" w:rsidRDefault="003A116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B56">
              <w:rPr>
                <w:rFonts w:ascii="ＭＳ Ｐゴシック" w:eastAsia="ＭＳ Ｐゴシック" w:hAnsi="ＭＳ Ｐゴシック" w:hint="eastAsia"/>
                <w:sz w:val="22"/>
              </w:rPr>
              <w:t>出展内容</w:t>
            </w:r>
          </w:p>
        </w:tc>
        <w:tc>
          <w:tcPr>
            <w:tcW w:w="8404" w:type="dxa"/>
            <w:gridSpan w:val="2"/>
            <w:shd w:val="clear" w:color="auto" w:fill="auto"/>
            <w:vAlign w:val="center"/>
          </w:tcPr>
          <w:p w14:paraId="10B646F8" w14:textId="7DFA495C" w:rsidR="003A116D" w:rsidRPr="00766B56" w:rsidRDefault="005D6108" w:rsidP="003A116D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22"/>
              </w:rPr>
            </w:pPr>
            <w:r w:rsidRPr="00766B56">
              <w:rPr>
                <w:rFonts w:ascii="Segoe UI" w:eastAsia="ＭＳ Ｐゴシック" w:hAnsi="Segoe UI" w:cs="Segoe UI"/>
                <w:kern w:val="0"/>
                <w:sz w:val="22"/>
              </w:rPr>
              <w:t>（１）</w:t>
            </w:r>
            <w:r w:rsidR="007B6A2E" w:rsidRPr="00766B56">
              <w:rPr>
                <w:rFonts w:ascii="Segoe UI" w:eastAsia="ＭＳ Ｐゴシック" w:hAnsi="Segoe UI" w:cs="Segoe UI" w:hint="eastAsia"/>
                <w:kern w:val="0"/>
                <w:sz w:val="22"/>
              </w:rPr>
              <w:t>出展カテゴリー</w:t>
            </w:r>
          </w:p>
        </w:tc>
      </w:tr>
      <w:tr w:rsidR="003A116D" w:rsidRPr="00A27FE4" w14:paraId="62FABDF2" w14:textId="77777777" w:rsidTr="009A7B70">
        <w:trPr>
          <w:trHeight w:val="1288"/>
        </w:trPr>
        <w:tc>
          <w:tcPr>
            <w:tcW w:w="1802" w:type="dxa"/>
            <w:gridSpan w:val="2"/>
            <w:vMerge/>
            <w:shd w:val="clear" w:color="auto" w:fill="auto"/>
            <w:vAlign w:val="center"/>
          </w:tcPr>
          <w:p w14:paraId="67F26F32" w14:textId="77777777" w:rsidR="003A116D" w:rsidRPr="00766B56" w:rsidRDefault="003A116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4" w:type="dxa"/>
            <w:gridSpan w:val="2"/>
            <w:shd w:val="clear" w:color="auto" w:fill="auto"/>
            <w:vAlign w:val="center"/>
          </w:tcPr>
          <w:p w14:paraId="5400A028" w14:textId="77777777" w:rsidR="00A23A01" w:rsidRPr="00766B56" w:rsidRDefault="005A0FA2" w:rsidP="00A23A01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21759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3A01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3A01" w:rsidRP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医薬品/ 創薬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880318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3A01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3A01" w:rsidRP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再生医療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46124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3A01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3A01" w:rsidRP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R＆Dテクノロジー・サービス・ソリューション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531761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3A01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3A01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A23A01" w:rsidRP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ヘルステック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913044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3A01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3A01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A23A01" w:rsidRPr="00766B56">
              <w:rPr>
                <w:rFonts w:ascii="ＭＳ Ｐゴシック" w:eastAsia="ＭＳ Ｐゴシック" w:hAnsi="ＭＳ Ｐゴシック" w:hint="eastAsia"/>
                <w:sz w:val="22"/>
              </w:rPr>
              <w:t xml:space="preserve">バイオエコノミー/バイオものづくり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563745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3A01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3A01" w:rsidRPr="00766B56">
              <w:rPr>
                <w:rFonts w:ascii="ＭＳ Ｐゴシック" w:eastAsia="ＭＳ Ｐゴシック" w:hAnsi="ＭＳ Ｐゴシック" w:hint="eastAsia"/>
                <w:sz w:val="22"/>
              </w:rPr>
              <w:t>サービス/投資/金融</w:t>
            </w:r>
          </w:p>
          <w:p w14:paraId="5AA0B98A" w14:textId="0F0B7E60" w:rsidR="009A7B70" w:rsidRPr="00766B56" w:rsidRDefault="005A0FA2" w:rsidP="00A23A01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0213618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3A01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A23A01" w:rsidRPr="00766B56">
              <w:rPr>
                <w:rFonts w:ascii="ＭＳ Ｐゴシック" w:eastAsia="ＭＳ Ｐゴシック" w:hAnsi="ＭＳ Ｐゴシック" w:hint="eastAsia"/>
                <w:sz w:val="22"/>
              </w:rPr>
              <w:t>その他（　　　　　　　　　　　）</w:t>
            </w:r>
          </w:p>
        </w:tc>
      </w:tr>
      <w:tr w:rsidR="007B6A2E" w:rsidRPr="00A27FE4" w14:paraId="34ECFCFE" w14:textId="77777777" w:rsidTr="007B6A2E">
        <w:trPr>
          <w:trHeight w:val="272"/>
        </w:trPr>
        <w:tc>
          <w:tcPr>
            <w:tcW w:w="1802" w:type="dxa"/>
            <w:gridSpan w:val="2"/>
            <w:vMerge/>
            <w:shd w:val="clear" w:color="auto" w:fill="auto"/>
            <w:vAlign w:val="center"/>
          </w:tcPr>
          <w:p w14:paraId="112D46D3" w14:textId="77777777" w:rsidR="007B6A2E" w:rsidRPr="00766B56" w:rsidRDefault="007B6A2E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4" w:type="dxa"/>
            <w:gridSpan w:val="2"/>
            <w:shd w:val="clear" w:color="auto" w:fill="auto"/>
            <w:vAlign w:val="center"/>
          </w:tcPr>
          <w:p w14:paraId="1102D689" w14:textId="1C0FDE30" w:rsidR="007B6A2E" w:rsidRPr="00766B56" w:rsidRDefault="00A23A01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B56">
              <w:rPr>
                <w:rFonts w:ascii="ＭＳ Ｐゴシック" w:eastAsia="ＭＳ Ｐゴシック" w:hAnsi="ＭＳ Ｐゴシック" w:hint="eastAsia"/>
                <w:sz w:val="22"/>
              </w:rPr>
              <w:t>（2）</w:t>
            </w:r>
            <w:r w:rsidR="007B6A2E" w:rsidRPr="00766B56">
              <w:rPr>
                <w:rFonts w:ascii="ＭＳ Ｐゴシック" w:eastAsia="ＭＳ Ｐゴシック" w:hAnsi="ＭＳ Ｐゴシック" w:hint="eastAsia"/>
                <w:sz w:val="22"/>
              </w:rPr>
              <w:t>出展目的</w:t>
            </w:r>
            <w:r w:rsidR="007B6A2E" w:rsidRPr="00766B56">
              <w:rPr>
                <w:rFonts w:ascii="Segoe UI" w:eastAsia="ＭＳ Ｐゴシック" w:hAnsi="Segoe UI" w:cs="Segoe UI"/>
                <w:kern w:val="0"/>
                <w:sz w:val="22"/>
              </w:rPr>
              <w:t>（</w:t>
            </w:r>
            <w:r w:rsidR="007B6A2E" w:rsidRPr="00766B56">
              <w:rPr>
                <w:rFonts w:ascii="Segoe UI" w:eastAsia="ＭＳ Ｐゴシック" w:hAnsi="Segoe UI" w:cs="Segoe UI"/>
                <w:kern w:val="0"/>
                <w:sz w:val="22"/>
              </w:rPr>
              <w:t>100</w:t>
            </w:r>
            <w:r w:rsidR="007B6A2E" w:rsidRPr="00766B56">
              <w:rPr>
                <w:rFonts w:ascii="Segoe UI" w:eastAsia="ＭＳ Ｐゴシック" w:hAnsi="Segoe UI" w:cs="Segoe UI"/>
                <w:kern w:val="0"/>
                <w:sz w:val="22"/>
              </w:rPr>
              <w:t>字以内）</w:t>
            </w:r>
          </w:p>
        </w:tc>
      </w:tr>
      <w:tr w:rsidR="007B6A2E" w:rsidRPr="00A27FE4" w14:paraId="730681F2" w14:textId="77777777" w:rsidTr="009A7B70">
        <w:trPr>
          <w:trHeight w:val="1288"/>
        </w:trPr>
        <w:tc>
          <w:tcPr>
            <w:tcW w:w="1802" w:type="dxa"/>
            <w:gridSpan w:val="2"/>
            <w:vMerge/>
            <w:shd w:val="clear" w:color="auto" w:fill="auto"/>
            <w:vAlign w:val="center"/>
          </w:tcPr>
          <w:p w14:paraId="095BFBFA" w14:textId="77777777" w:rsidR="007B6A2E" w:rsidRDefault="007B6A2E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4" w:type="dxa"/>
            <w:gridSpan w:val="2"/>
            <w:shd w:val="clear" w:color="auto" w:fill="auto"/>
            <w:vAlign w:val="center"/>
          </w:tcPr>
          <w:p w14:paraId="21F73A22" w14:textId="77777777" w:rsidR="007B6A2E" w:rsidRDefault="007B6A2E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C88961F" w14:textId="77777777" w:rsidR="003D32CA" w:rsidRDefault="003D32CA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8DE4B96" w14:textId="247DE360" w:rsidR="003D32CA" w:rsidRDefault="003D32CA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A116D" w:rsidRPr="00A27FE4" w14:paraId="4FF12FE7" w14:textId="77777777" w:rsidTr="009A7B70">
        <w:trPr>
          <w:trHeight w:val="358"/>
        </w:trPr>
        <w:tc>
          <w:tcPr>
            <w:tcW w:w="1802" w:type="dxa"/>
            <w:gridSpan w:val="2"/>
            <w:vMerge/>
            <w:shd w:val="clear" w:color="auto" w:fill="auto"/>
            <w:vAlign w:val="center"/>
          </w:tcPr>
          <w:p w14:paraId="0BDE9C56" w14:textId="77777777" w:rsidR="003A116D" w:rsidRDefault="003A116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4" w:type="dxa"/>
            <w:gridSpan w:val="2"/>
            <w:shd w:val="clear" w:color="auto" w:fill="auto"/>
            <w:vAlign w:val="center"/>
          </w:tcPr>
          <w:p w14:paraId="76204B2F" w14:textId="234ECCA8" w:rsidR="003A116D" w:rsidRPr="00766B56" w:rsidRDefault="00A23A01" w:rsidP="003A116D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22"/>
              </w:rPr>
            </w:pPr>
            <w:r w:rsidRPr="00766B56">
              <w:rPr>
                <w:rFonts w:ascii="Segoe UI" w:eastAsia="ＭＳ Ｐゴシック" w:hAnsi="Segoe UI" w:cs="Segoe UI" w:hint="eastAsia"/>
                <w:kern w:val="0"/>
                <w:sz w:val="22"/>
              </w:rPr>
              <w:t>（</w:t>
            </w:r>
            <w:r w:rsidRPr="00766B56">
              <w:rPr>
                <w:rFonts w:ascii="Segoe UI" w:eastAsia="ＭＳ Ｐゴシック" w:hAnsi="Segoe UI" w:cs="Segoe UI" w:hint="eastAsia"/>
                <w:kern w:val="0"/>
                <w:sz w:val="22"/>
              </w:rPr>
              <w:t>3</w:t>
            </w:r>
            <w:r w:rsidRPr="00766B56">
              <w:rPr>
                <w:rFonts w:ascii="Segoe UI" w:eastAsia="ＭＳ Ｐゴシック" w:hAnsi="Segoe UI" w:cs="Segoe UI" w:hint="eastAsia"/>
                <w:kern w:val="0"/>
                <w:sz w:val="22"/>
              </w:rPr>
              <w:t>）</w:t>
            </w:r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t>展示する技術・製品・サービス概要（</w:t>
            </w:r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t>300</w:t>
            </w:r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t>字以内）</w:t>
            </w:r>
          </w:p>
        </w:tc>
      </w:tr>
      <w:tr w:rsidR="003A116D" w:rsidRPr="00A27FE4" w14:paraId="21914BF2" w14:textId="77777777" w:rsidTr="00094580">
        <w:trPr>
          <w:trHeight w:val="1880"/>
        </w:trPr>
        <w:tc>
          <w:tcPr>
            <w:tcW w:w="1802" w:type="dxa"/>
            <w:gridSpan w:val="2"/>
            <w:vMerge/>
            <w:shd w:val="clear" w:color="auto" w:fill="auto"/>
            <w:vAlign w:val="center"/>
          </w:tcPr>
          <w:p w14:paraId="0C04D5AD" w14:textId="77777777" w:rsidR="003A116D" w:rsidRDefault="003A116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4" w:type="dxa"/>
            <w:gridSpan w:val="2"/>
            <w:shd w:val="clear" w:color="auto" w:fill="auto"/>
            <w:vAlign w:val="center"/>
          </w:tcPr>
          <w:p w14:paraId="50C47B62" w14:textId="564DE8CF" w:rsidR="003A116D" w:rsidRPr="00766B56" w:rsidRDefault="005D6108" w:rsidP="003A116D">
            <w:pPr>
              <w:rPr>
                <w:rFonts w:ascii="ＭＳ Ｐゴシック" w:eastAsia="ＭＳ Ｐゴシック" w:hAnsi="ＭＳ Ｐゴシック"/>
                <w:b/>
                <w:u w:val="single"/>
              </w:rPr>
            </w:pPr>
            <w:r w:rsidRPr="00766B56">
              <w:rPr>
                <w:rFonts w:ascii="ＭＳ Ｐゴシック" w:eastAsia="ＭＳ Ｐゴシック" w:hAnsi="ＭＳ Ｐゴシック" w:hint="eastAsia"/>
                <w:u w:val="single"/>
              </w:rPr>
              <w:t>事業概要や展示内容について、図やグラフを用いた資料がある場合は、なるべく１枚で、本メールに添付の形でご提出ください。</w:t>
            </w:r>
          </w:p>
          <w:p w14:paraId="49FAE80A" w14:textId="37BAC60D" w:rsidR="003A116D" w:rsidRPr="00766B56" w:rsidRDefault="003A116D" w:rsidP="003A116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4CA523" w14:textId="7E67DCF8" w:rsidR="00F37C0D" w:rsidRPr="00766B56" w:rsidRDefault="00F37C0D" w:rsidP="003A116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1950B34" w14:textId="7DDBC67E" w:rsidR="00F37C0D" w:rsidRPr="00766B56" w:rsidRDefault="00F37C0D" w:rsidP="003A116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5AD2AC" w14:textId="7E50F6E8" w:rsidR="00F37C0D" w:rsidRPr="00766B56" w:rsidRDefault="00F37C0D" w:rsidP="003A116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31D2E2D" w14:textId="77777777" w:rsidR="00F37C0D" w:rsidRPr="00766B56" w:rsidRDefault="00F37C0D" w:rsidP="003A116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48D6BD5" w14:textId="4AC1EA01" w:rsidR="003A116D" w:rsidRPr="00766B56" w:rsidRDefault="003A116D" w:rsidP="003A116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0860C44" w14:textId="3164A999" w:rsidR="003A116D" w:rsidRPr="00766B56" w:rsidRDefault="005A0FA2" w:rsidP="003A116D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950973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Ｐゴシック" w:eastAsia="ＭＳ Ｐゴシック" w:hAnsi="ＭＳ Ｐ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0357D1" w:rsidRPr="00766B56">
              <w:rPr>
                <w:rFonts w:ascii="ＭＳ Ｐゴシック" w:eastAsia="ＭＳ Ｐゴシック" w:hAnsi="ＭＳ Ｐゴシック" w:hint="eastAsia"/>
                <w:sz w:val="22"/>
              </w:rPr>
              <w:t>リチウムイオン電池を使用</w:t>
            </w:r>
            <w:r w:rsidR="003A116D" w:rsidRPr="00766B56">
              <w:rPr>
                <w:rFonts w:ascii="ＭＳ Ｐゴシック" w:eastAsia="ＭＳ Ｐゴシック" w:hAnsi="ＭＳ Ｐゴシック" w:hint="eastAsia"/>
                <w:sz w:val="22"/>
              </w:rPr>
              <w:t>する</w:t>
            </w:r>
            <w:r w:rsidR="003A116D" w:rsidRPr="00766B56">
              <w:rPr>
                <w:rFonts w:ascii="ＭＳ Ｐゴシック" w:eastAsia="ＭＳ Ｐゴシック" w:hAnsi="ＭＳ Ｐゴシック" w:hint="eastAsia"/>
                <w:color w:val="00B0F0"/>
                <w:sz w:val="22"/>
              </w:rPr>
              <w:t>←当てはまる場合は</w:t>
            </w:r>
            <w:r w:rsidR="003A116D" w:rsidRPr="00766B56">
              <w:rPr>
                <w:rFonts w:ascii="ＭＳ Ｐゴシック" w:eastAsia="ＭＳ Ｐゴシック" w:hAnsi="ＭＳ Ｐゴシック" w:cs="Segoe UI Symbol" w:hint="eastAsia"/>
                <w:color w:val="00B0F0"/>
                <w:sz w:val="22"/>
              </w:rPr>
              <w:t>☑お願いします。</w:t>
            </w:r>
          </w:p>
        </w:tc>
      </w:tr>
      <w:tr w:rsidR="003A116D" w:rsidRPr="00A27FE4" w14:paraId="28593E03" w14:textId="77777777" w:rsidTr="009A7B70">
        <w:trPr>
          <w:trHeight w:val="338"/>
        </w:trPr>
        <w:tc>
          <w:tcPr>
            <w:tcW w:w="1802" w:type="dxa"/>
            <w:gridSpan w:val="2"/>
            <w:vMerge w:val="restart"/>
            <w:shd w:val="clear" w:color="auto" w:fill="auto"/>
            <w:vAlign w:val="center"/>
          </w:tcPr>
          <w:p w14:paraId="437591D9" w14:textId="2E08D690" w:rsidR="003A116D" w:rsidRDefault="003A116D" w:rsidP="003A116D">
            <w:pPr>
              <w:spacing w:line="300" w:lineRule="atLeast"/>
              <w:jc w:val="center"/>
              <w:rPr>
                <w:rFonts w:ascii="Segoe UI" w:eastAsia="ＭＳ Ｐゴシック" w:hAnsi="Segoe UI" w:cs="Segoe UI"/>
                <w:kern w:val="0"/>
                <w:szCs w:val="21"/>
              </w:rPr>
            </w:pPr>
            <w:r w:rsidRPr="00766B56">
              <w:rPr>
                <w:rFonts w:ascii="Segoe UI" w:eastAsia="ＭＳ Ｐゴシック" w:hAnsi="Segoe UI" w:cs="Segoe UI"/>
                <w:kern w:val="0"/>
                <w:sz w:val="22"/>
                <w:szCs w:val="21"/>
              </w:rPr>
              <w:t>商談・マッチング計画</w:t>
            </w:r>
          </w:p>
        </w:tc>
        <w:tc>
          <w:tcPr>
            <w:tcW w:w="8404" w:type="dxa"/>
            <w:gridSpan w:val="2"/>
            <w:shd w:val="clear" w:color="auto" w:fill="auto"/>
          </w:tcPr>
          <w:p w14:paraId="106907B4" w14:textId="038067F1" w:rsidR="003A116D" w:rsidRPr="00766B56" w:rsidRDefault="003A116D" w:rsidP="003A116D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22"/>
              </w:rPr>
            </w:pPr>
            <w:r w:rsidRPr="00766B56">
              <w:rPr>
                <w:rFonts w:ascii="Segoe UI" w:eastAsia="ＭＳ Ｐゴシック" w:hAnsi="Segoe UI" w:cs="Segoe UI"/>
                <w:kern w:val="0"/>
                <w:sz w:val="22"/>
              </w:rPr>
              <w:t>（１）主な対象（業種・分野等）</w:t>
            </w:r>
          </w:p>
        </w:tc>
      </w:tr>
      <w:tr w:rsidR="003A116D" w:rsidRPr="00A27FE4" w14:paraId="0733A46E" w14:textId="77777777" w:rsidTr="00A02AD0">
        <w:trPr>
          <w:trHeight w:val="1188"/>
        </w:trPr>
        <w:tc>
          <w:tcPr>
            <w:tcW w:w="1802" w:type="dxa"/>
            <w:gridSpan w:val="2"/>
            <w:vMerge/>
            <w:shd w:val="clear" w:color="auto" w:fill="auto"/>
            <w:vAlign w:val="center"/>
          </w:tcPr>
          <w:p w14:paraId="1D6BE7CC" w14:textId="77777777" w:rsidR="003A116D" w:rsidRPr="003A116D" w:rsidRDefault="003A116D" w:rsidP="003A116D">
            <w:pPr>
              <w:widowControl/>
              <w:spacing w:line="300" w:lineRule="atLeast"/>
              <w:jc w:val="center"/>
              <w:rPr>
                <w:rFonts w:ascii="Segoe UI" w:eastAsia="ＭＳ Ｐゴシック" w:hAnsi="Segoe UI" w:cs="Segoe UI"/>
                <w:kern w:val="0"/>
                <w:szCs w:val="21"/>
              </w:rPr>
            </w:pPr>
          </w:p>
        </w:tc>
        <w:tc>
          <w:tcPr>
            <w:tcW w:w="8404" w:type="dxa"/>
            <w:gridSpan w:val="2"/>
            <w:shd w:val="clear" w:color="auto" w:fill="auto"/>
          </w:tcPr>
          <w:p w14:paraId="42E7207D" w14:textId="43BF7BCA" w:rsidR="009A7B70" w:rsidRPr="003D32CA" w:rsidRDefault="00AD47EF" w:rsidP="00E27223">
            <w:pPr>
              <w:rPr>
                <w:rFonts w:ascii="ＭＳ Ｐゴシック" w:eastAsia="ＭＳ Ｐゴシック" w:hAnsi="ＭＳ Ｐゴシック" w:cs="Segoe UI"/>
                <w:kern w:val="0"/>
              </w:rPr>
            </w:pPr>
            <w:r w:rsidRPr="003D32CA">
              <w:rPr>
                <w:rFonts w:ascii="ＭＳ Ｐゴシック" w:eastAsia="ＭＳ Ｐゴシック" w:hAnsi="ＭＳ Ｐゴシック" w:cs="Segoe UI" w:hint="eastAsia"/>
                <w:kern w:val="0"/>
              </w:rPr>
              <w:t>※可能な限り具体的にご記入ください（例：</w:t>
            </w:r>
            <w:r w:rsidR="00A039C3" w:rsidRPr="003D32CA">
              <w:rPr>
                <w:rFonts w:ascii="ＭＳ Ｐゴシック" w:eastAsia="ＭＳ Ｐゴシック" w:hAnsi="ＭＳ Ｐゴシック" w:cs="Segoe UI" w:hint="eastAsia"/>
                <w:kern w:val="0"/>
              </w:rPr>
              <w:t>国内外の製薬企業（創薬・再生医療）、医療機器メーカー・販売</w:t>
            </w:r>
            <w:r w:rsidR="00FD7A4B" w:rsidRPr="003D32CA">
              <w:rPr>
                <w:rFonts w:ascii="ＭＳ Ｐゴシック" w:eastAsia="ＭＳ Ｐゴシック" w:hAnsi="ＭＳ Ｐゴシック" w:cs="Segoe UI" w:hint="eastAsia"/>
                <w:kern w:val="0"/>
              </w:rPr>
              <w:t>代</w:t>
            </w:r>
            <w:r w:rsidR="00A039C3" w:rsidRPr="003D32CA">
              <w:rPr>
                <w:rFonts w:ascii="ＭＳ Ｐゴシック" w:eastAsia="ＭＳ Ｐゴシック" w:hAnsi="ＭＳ Ｐゴシック" w:cs="Segoe UI" w:hint="eastAsia"/>
                <w:kern w:val="0"/>
              </w:rPr>
              <w:t>理店、バイオ系スタートアップ、CRO/CDMO、大学・研究機関、ライフサイエンス関連投資家 等</w:t>
            </w:r>
            <w:r w:rsidRPr="003D32CA">
              <w:rPr>
                <w:rFonts w:ascii="ＭＳ Ｐゴシック" w:eastAsia="ＭＳ Ｐゴシック" w:hAnsi="ＭＳ Ｐゴシック" w:cs="Segoe UI" w:hint="eastAsia"/>
                <w:kern w:val="0"/>
              </w:rPr>
              <w:t>）</w:t>
            </w:r>
          </w:p>
          <w:p w14:paraId="36375923" w14:textId="11812C9F" w:rsidR="00A02AD0" w:rsidRPr="00766B56" w:rsidRDefault="00A02AD0" w:rsidP="00E27223">
            <w:pPr>
              <w:rPr>
                <w:rFonts w:ascii="Segoe UI" w:eastAsia="ＭＳ Ｐゴシック" w:hAnsi="Segoe UI" w:cs="Segoe UI"/>
                <w:kern w:val="0"/>
                <w:sz w:val="22"/>
              </w:rPr>
            </w:pPr>
          </w:p>
          <w:p w14:paraId="2399930D" w14:textId="55AB288C" w:rsidR="00F37C0D" w:rsidRPr="00766B56" w:rsidRDefault="00F37C0D" w:rsidP="00E27223">
            <w:pPr>
              <w:rPr>
                <w:rFonts w:ascii="Segoe UI" w:eastAsia="ＭＳ Ｐゴシック" w:hAnsi="Segoe UI" w:cs="Segoe UI"/>
                <w:kern w:val="0"/>
                <w:sz w:val="22"/>
              </w:rPr>
            </w:pPr>
          </w:p>
          <w:p w14:paraId="223F5FFF" w14:textId="28937506" w:rsidR="00F37C0D" w:rsidRPr="00766B56" w:rsidRDefault="00F37C0D" w:rsidP="00E27223">
            <w:pPr>
              <w:rPr>
                <w:rFonts w:ascii="Segoe UI" w:eastAsia="ＭＳ Ｐゴシック" w:hAnsi="Segoe UI" w:cs="Segoe UI"/>
                <w:kern w:val="0"/>
                <w:sz w:val="22"/>
              </w:rPr>
            </w:pPr>
          </w:p>
          <w:p w14:paraId="3BFD24D9" w14:textId="797B5F1D" w:rsidR="00F37C0D" w:rsidRPr="00766B56" w:rsidRDefault="00F37C0D" w:rsidP="00E27223">
            <w:pPr>
              <w:rPr>
                <w:rFonts w:ascii="Segoe UI" w:eastAsia="ＭＳ Ｐゴシック" w:hAnsi="Segoe UI" w:cs="Segoe UI"/>
                <w:kern w:val="0"/>
                <w:sz w:val="22"/>
              </w:rPr>
            </w:pPr>
          </w:p>
          <w:p w14:paraId="0CFCC3EA" w14:textId="57F49C88" w:rsidR="00F37C0D" w:rsidRPr="00766B56" w:rsidRDefault="00F37C0D" w:rsidP="00E27223">
            <w:pPr>
              <w:rPr>
                <w:rFonts w:ascii="Segoe UI" w:eastAsia="ＭＳ Ｐゴシック" w:hAnsi="Segoe UI" w:cs="Segoe UI"/>
                <w:kern w:val="0"/>
                <w:sz w:val="22"/>
              </w:rPr>
            </w:pPr>
          </w:p>
          <w:p w14:paraId="4FA850E1" w14:textId="58560752" w:rsidR="00766B56" w:rsidRPr="00766B56" w:rsidRDefault="00766B56" w:rsidP="00E27223">
            <w:pPr>
              <w:rPr>
                <w:rFonts w:ascii="Segoe UI" w:eastAsia="ＭＳ Ｐゴシック" w:hAnsi="Segoe UI" w:cs="Segoe UI"/>
                <w:kern w:val="0"/>
                <w:sz w:val="22"/>
              </w:rPr>
            </w:pPr>
          </w:p>
        </w:tc>
      </w:tr>
      <w:tr w:rsidR="003A116D" w:rsidRPr="00A27FE4" w14:paraId="7BAB0E76" w14:textId="77777777" w:rsidTr="009A7B70">
        <w:trPr>
          <w:trHeight w:val="348"/>
        </w:trPr>
        <w:tc>
          <w:tcPr>
            <w:tcW w:w="1802" w:type="dxa"/>
            <w:gridSpan w:val="2"/>
            <w:vMerge/>
            <w:shd w:val="clear" w:color="auto" w:fill="auto"/>
            <w:vAlign w:val="center"/>
          </w:tcPr>
          <w:p w14:paraId="397728A5" w14:textId="77777777" w:rsidR="003A116D" w:rsidRPr="003A116D" w:rsidRDefault="003A116D" w:rsidP="003A116D">
            <w:pPr>
              <w:widowControl/>
              <w:spacing w:line="300" w:lineRule="atLeast"/>
              <w:jc w:val="center"/>
              <w:rPr>
                <w:rFonts w:ascii="Segoe UI" w:eastAsia="ＭＳ Ｐゴシック" w:hAnsi="Segoe UI" w:cs="Segoe UI"/>
                <w:kern w:val="0"/>
                <w:szCs w:val="21"/>
              </w:rPr>
            </w:pPr>
          </w:p>
        </w:tc>
        <w:tc>
          <w:tcPr>
            <w:tcW w:w="8404" w:type="dxa"/>
            <w:gridSpan w:val="2"/>
            <w:shd w:val="clear" w:color="auto" w:fill="auto"/>
          </w:tcPr>
          <w:p w14:paraId="2B5F2213" w14:textId="25C764E5" w:rsidR="003A116D" w:rsidRPr="00766B56" w:rsidRDefault="002C5E63" w:rsidP="003A116D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22"/>
              </w:rPr>
            </w:pPr>
            <w:r w:rsidRPr="00766B56">
              <w:rPr>
                <w:rFonts w:ascii="Segoe UI" w:eastAsia="ＭＳ Ｐゴシック" w:hAnsi="Segoe UI" w:cs="Segoe UI"/>
                <w:kern w:val="0"/>
                <w:sz w:val="22"/>
              </w:rPr>
              <w:t>（２）想定する</w:t>
            </w:r>
            <w:r w:rsidRPr="00766B56">
              <w:rPr>
                <w:rFonts w:ascii="Segoe UI" w:eastAsia="ＭＳ Ｐゴシック" w:hAnsi="Segoe UI" w:cs="Segoe UI" w:hint="eastAsia"/>
                <w:kern w:val="0"/>
                <w:sz w:val="22"/>
              </w:rPr>
              <w:t>商談・マッチング</w:t>
            </w:r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t>内容（該当するものにチェック）</w:t>
            </w:r>
          </w:p>
        </w:tc>
      </w:tr>
      <w:tr w:rsidR="003A116D" w:rsidRPr="003753FB" w14:paraId="3D6BAF3B" w14:textId="77777777" w:rsidTr="00A02AD0">
        <w:trPr>
          <w:trHeight w:val="2175"/>
        </w:trPr>
        <w:tc>
          <w:tcPr>
            <w:tcW w:w="1802" w:type="dxa"/>
            <w:gridSpan w:val="2"/>
            <w:vMerge/>
            <w:shd w:val="clear" w:color="auto" w:fill="auto"/>
            <w:vAlign w:val="center"/>
          </w:tcPr>
          <w:p w14:paraId="1E118411" w14:textId="77777777" w:rsidR="003A116D" w:rsidRPr="003A116D" w:rsidRDefault="003A116D" w:rsidP="003A116D">
            <w:pPr>
              <w:widowControl/>
              <w:spacing w:line="300" w:lineRule="atLeast"/>
              <w:jc w:val="center"/>
              <w:rPr>
                <w:rFonts w:ascii="Segoe UI" w:eastAsia="ＭＳ Ｐゴシック" w:hAnsi="Segoe UI" w:cs="Segoe UI"/>
                <w:kern w:val="0"/>
                <w:szCs w:val="21"/>
              </w:rPr>
            </w:pPr>
          </w:p>
        </w:tc>
        <w:tc>
          <w:tcPr>
            <w:tcW w:w="8404" w:type="dxa"/>
            <w:gridSpan w:val="2"/>
            <w:shd w:val="clear" w:color="auto" w:fill="auto"/>
          </w:tcPr>
          <w:p w14:paraId="32CE545E" w14:textId="7D261A50" w:rsidR="00A02AD0" w:rsidRPr="00766B56" w:rsidRDefault="005A0FA2" w:rsidP="003A116D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776547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t xml:space="preserve"> </w:t>
            </w:r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t>共同研究・技術連携</w:t>
            </w:r>
            <w:r w:rsidR="003A116D" w:rsidRPr="00766B56">
              <w:rPr>
                <w:rFonts w:ascii="Segoe UI" w:eastAsia="ＭＳ Ｐゴシック" w:hAnsi="Segoe UI" w:cs="Segoe UI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694963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t>製造・受託（</w:t>
            </w:r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t>CDMO</w:t>
            </w:r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t>等）</w:t>
            </w:r>
            <w:r w:rsidR="003A116D" w:rsidRPr="00766B56">
              <w:rPr>
                <w:rFonts w:ascii="Segoe UI" w:eastAsia="ＭＳ Ｐゴシック" w:hAnsi="Segoe UI" w:cs="Segoe UI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960683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t>販路開拓・製品展開</w:t>
            </w:r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972955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t>投資・資金調達</w:t>
            </w:r>
            <w:r w:rsidR="003A116D" w:rsidRPr="00766B56">
              <w:rPr>
                <w:rFonts w:ascii="Segoe UI" w:eastAsia="ＭＳ Ｐゴシック" w:hAnsi="Segoe UI" w:cs="Segoe UI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33857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t>海外展開・パートナー開拓</w:t>
            </w:r>
            <w:r w:rsidR="003A116D" w:rsidRPr="00766B56">
              <w:rPr>
                <w:rFonts w:ascii="Segoe UI" w:eastAsia="ＭＳ Ｐゴシック" w:hAnsi="Segoe UI" w:cs="Segoe UI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942715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580" w:rsidRPr="00766B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94580" w:rsidRPr="00766B56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3A116D" w:rsidRPr="00766B56">
              <w:rPr>
                <w:rFonts w:ascii="Segoe UI" w:eastAsia="ＭＳ Ｐゴシック" w:hAnsi="Segoe UI" w:cs="Segoe UI"/>
                <w:kern w:val="0"/>
                <w:sz w:val="22"/>
              </w:rPr>
              <w:t>その他（　　　　　　　　　　　）</w:t>
            </w:r>
          </w:p>
          <w:p w14:paraId="6F3EA173" w14:textId="4F4D0166" w:rsidR="00A039C3" w:rsidRPr="00D07093" w:rsidRDefault="00A039C3" w:rsidP="00A039C3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</w:rPr>
            </w:pPr>
            <w:r w:rsidRPr="00D07093">
              <w:rPr>
                <w:rFonts w:ascii="Segoe UI" w:eastAsia="ＭＳ Ｐゴシック" w:hAnsi="Segoe UI" w:cs="Segoe UI" w:hint="eastAsia"/>
                <w:kern w:val="0"/>
              </w:rPr>
              <w:t>※チェックした内容について、可能な限り具体的な商談内容</w:t>
            </w:r>
            <w:r w:rsidR="003753FB" w:rsidRPr="00D07093">
              <w:rPr>
                <w:rFonts w:ascii="Segoe UI" w:eastAsia="ＭＳ Ｐゴシック" w:hAnsi="Segoe UI" w:cs="Segoe UI" w:hint="eastAsia"/>
                <w:kern w:val="0"/>
              </w:rPr>
              <w:t>（対象の属性、商談の段階、想定スキーム等）</w:t>
            </w:r>
            <w:r w:rsidRPr="00D07093">
              <w:rPr>
                <w:rFonts w:ascii="Segoe UI" w:eastAsia="ＭＳ Ｐゴシック" w:hAnsi="Segoe UI" w:cs="Segoe UI" w:hint="eastAsia"/>
                <w:kern w:val="0"/>
              </w:rPr>
              <w:t>を</w:t>
            </w:r>
            <w:r w:rsidR="003753FB" w:rsidRPr="00D07093">
              <w:rPr>
                <w:rFonts w:ascii="Segoe UI" w:eastAsia="ＭＳ Ｐゴシック" w:hAnsi="Segoe UI" w:cs="Segoe UI" w:hint="eastAsia"/>
                <w:kern w:val="0"/>
              </w:rPr>
              <w:t>以下に</w:t>
            </w:r>
            <w:r w:rsidRPr="00D07093">
              <w:rPr>
                <w:rFonts w:ascii="Segoe UI" w:eastAsia="ＭＳ Ｐゴシック" w:hAnsi="Segoe UI" w:cs="Segoe UI" w:hint="eastAsia"/>
                <w:kern w:val="0"/>
              </w:rPr>
              <w:t>ご記入ください。</w:t>
            </w:r>
          </w:p>
          <w:p w14:paraId="04904674" w14:textId="710AF7B3" w:rsidR="00A02AD0" w:rsidRPr="00766B56" w:rsidRDefault="00A02AD0" w:rsidP="003A116D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22"/>
              </w:rPr>
            </w:pPr>
          </w:p>
          <w:p w14:paraId="4CCD87DC" w14:textId="03E1EA41" w:rsidR="00F37C0D" w:rsidRPr="00766B56" w:rsidRDefault="00F37C0D" w:rsidP="003A116D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22"/>
              </w:rPr>
            </w:pPr>
          </w:p>
          <w:p w14:paraId="0CE45F3D" w14:textId="30264D4D" w:rsidR="00F37C0D" w:rsidRPr="00766B56" w:rsidRDefault="00F37C0D" w:rsidP="003A116D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22"/>
              </w:rPr>
            </w:pPr>
          </w:p>
          <w:p w14:paraId="5A689A12" w14:textId="5AA9BD6B" w:rsidR="008C6BAA" w:rsidRPr="00766B56" w:rsidRDefault="008C6BAA" w:rsidP="003A116D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22"/>
              </w:rPr>
            </w:pPr>
          </w:p>
          <w:p w14:paraId="277CADC4" w14:textId="4B18D49D" w:rsidR="00A02AD0" w:rsidRPr="00766B56" w:rsidRDefault="00A02AD0" w:rsidP="003A116D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22"/>
              </w:rPr>
            </w:pPr>
          </w:p>
          <w:p w14:paraId="21044F87" w14:textId="76F3CFAD" w:rsidR="00094580" w:rsidRPr="00766B56" w:rsidRDefault="00094580" w:rsidP="003A116D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  <w:sz w:val="22"/>
              </w:rPr>
            </w:pPr>
          </w:p>
        </w:tc>
      </w:tr>
      <w:tr w:rsidR="00D64FD7" w:rsidRPr="00A27FE4" w14:paraId="6C163336" w14:textId="77777777" w:rsidTr="009A7B70">
        <w:trPr>
          <w:trHeight w:val="1113"/>
        </w:trPr>
        <w:tc>
          <w:tcPr>
            <w:tcW w:w="1802" w:type="dxa"/>
            <w:gridSpan w:val="2"/>
            <w:shd w:val="clear" w:color="auto" w:fill="auto"/>
            <w:vAlign w:val="center"/>
          </w:tcPr>
          <w:p w14:paraId="0E2B3F96" w14:textId="6D4015B3" w:rsidR="00D64FD7" w:rsidRPr="007533F6" w:rsidRDefault="005D6108" w:rsidP="009A7B70">
            <w:pPr>
              <w:widowControl/>
              <w:spacing w:line="300" w:lineRule="atLeast"/>
              <w:jc w:val="center"/>
              <w:rPr>
                <w:rFonts w:ascii="Segoe UI" w:eastAsia="ＭＳ Ｐゴシック" w:hAnsi="Segoe UI" w:cs="Segoe UI"/>
                <w:strike/>
                <w:kern w:val="0"/>
                <w:szCs w:val="21"/>
              </w:rPr>
            </w:pPr>
            <w:r w:rsidRPr="00766B56">
              <w:rPr>
                <w:rFonts w:ascii="Segoe UI" w:eastAsia="ＭＳ Ｐゴシック" w:hAnsi="Segoe UI" w:cs="Segoe UI"/>
                <w:kern w:val="0"/>
                <w:sz w:val="22"/>
                <w:szCs w:val="21"/>
              </w:rPr>
              <w:t>神戸医療産業都市への</w:t>
            </w:r>
            <w:r w:rsidRPr="00766B56">
              <w:rPr>
                <w:rFonts w:ascii="Segoe UI" w:eastAsia="ＭＳ Ｐゴシック" w:hAnsi="Segoe UI" w:cs="Segoe UI" w:hint="eastAsia"/>
                <w:kern w:val="0"/>
                <w:sz w:val="22"/>
                <w:szCs w:val="21"/>
              </w:rPr>
              <w:t>効果</w:t>
            </w:r>
          </w:p>
        </w:tc>
        <w:tc>
          <w:tcPr>
            <w:tcW w:w="8404" w:type="dxa"/>
            <w:gridSpan w:val="2"/>
            <w:shd w:val="clear" w:color="auto" w:fill="auto"/>
          </w:tcPr>
          <w:p w14:paraId="0E9B3ABF" w14:textId="08EC4353" w:rsidR="00440752" w:rsidRPr="00D07093" w:rsidRDefault="00440752" w:rsidP="005D6108">
            <w:pPr>
              <w:rPr>
                <w:rFonts w:ascii="Segoe UI" w:eastAsia="ＭＳ Ｐゴシック" w:hAnsi="Segoe UI" w:cs="Segoe UI"/>
                <w:kern w:val="0"/>
                <w:szCs w:val="21"/>
              </w:rPr>
            </w:pPr>
            <w:r w:rsidRPr="00D07093">
              <w:rPr>
                <w:rFonts w:ascii="Segoe UI" w:eastAsia="ＭＳ Ｐゴシック" w:hAnsi="Segoe UI" w:cs="Segoe UI" w:hint="eastAsia"/>
                <w:kern w:val="0"/>
                <w:szCs w:val="21"/>
              </w:rPr>
              <w:t>※自社の展示・商</w:t>
            </w:r>
            <w:r w:rsidR="005D6108" w:rsidRPr="00D07093">
              <w:rPr>
                <w:rFonts w:ascii="Segoe UI" w:eastAsia="ＭＳ Ｐゴシック" w:hAnsi="Segoe UI" w:cs="Segoe UI" w:hint="eastAsia"/>
                <w:kern w:val="0"/>
                <w:szCs w:val="21"/>
              </w:rPr>
              <w:t>談活動を通じて、神戸医療産業都市にどのような効果が期待できるか</w:t>
            </w:r>
            <w:r w:rsidR="00387C04" w:rsidRPr="00D07093">
              <w:rPr>
                <w:rFonts w:ascii="Segoe UI" w:eastAsia="ＭＳ Ｐゴシック" w:hAnsi="Segoe UI" w:cs="Segoe UI" w:hint="eastAsia"/>
                <w:kern w:val="0"/>
                <w:szCs w:val="21"/>
              </w:rPr>
              <w:t>具体的に</w:t>
            </w:r>
            <w:r w:rsidRPr="00D07093">
              <w:rPr>
                <w:rFonts w:ascii="Segoe UI" w:eastAsia="ＭＳ Ｐゴシック" w:hAnsi="Segoe UI" w:cs="Segoe UI" w:hint="eastAsia"/>
                <w:kern w:val="0"/>
                <w:szCs w:val="21"/>
              </w:rPr>
              <w:t>ご記入ください。</w:t>
            </w:r>
          </w:p>
          <w:p w14:paraId="75BE450C" w14:textId="1F6BC357" w:rsidR="00440752" w:rsidRDefault="00440752" w:rsidP="00440752">
            <w:pPr>
              <w:rPr>
                <w:rFonts w:ascii="Segoe UI" w:eastAsia="ＭＳ Ｐゴシック" w:hAnsi="Segoe UI" w:cs="Segoe UI"/>
                <w:kern w:val="0"/>
                <w:sz w:val="18"/>
                <w:szCs w:val="21"/>
              </w:rPr>
            </w:pPr>
          </w:p>
          <w:p w14:paraId="04319C54" w14:textId="166F4D0A" w:rsidR="00440752" w:rsidRDefault="00440752" w:rsidP="00440752">
            <w:pPr>
              <w:rPr>
                <w:rFonts w:ascii="Segoe UI" w:eastAsia="ＭＳ Ｐゴシック" w:hAnsi="Segoe UI" w:cs="Segoe UI"/>
                <w:kern w:val="0"/>
                <w:sz w:val="18"/>
                <w:szCs w:val="21"/>
              </w:rPr>
            </w:pPr>
          </w:p>
          <w:p w14:paraId="46EB23CB" w14:textId="45C8EE33" w:rsidR="00B827DB" w:rsidRDefault="00B827DB" w:rsidP="00440752">
            <w:pPr>
              <w:rPr>
                <w:rFonts w:ascii="Segoe UI" w:eastAsia="ＭＳ Ｐゴシック" w:hAnsi="Segoe UI" w:cs="Segoe UI"/>
                <w:kern w:val="0"/>
                <w:sz w:val="18"/>
                <w:szCs w:val="21"/>
              </w:rPr>
            </w:pPr>
          </w:p>
          <w:p w14:paraId="4866F0FF" w14:textId="303831A4" w:rsidR="00B827DB" w:rsidRDefault="00B827DB" w:rsidP="00440752">
            <w:pPr>
              <w:rPr>
                <w:rFonts w:ascii="Segoe UI" w:eastAsia="ＭＳ Ｐゴシック" w:hAnsi="Segoe UI" w:cs="Segoe UI"/>
                <w:kern w:val="0"/>
                <w:sz w:val="18"/>
                <w:szCs w:val="21"/>
              </w:rPr>
            </w:pPr>
          </w:p>
          <w:p w14:paraId="4251B64C" w14:textId="3CD48F28" w:rsidR="00B827DB" w:rsidRPr="00440752" w:rsidRDefault="00B827DB" w:rsidP="00440752">
            <w:pPr>
              <w:rPr>
                <w:rFonts w:ascii="Segoe UI" w:eastAsia="ＭＳ Ｐゴシック" w:hAnsi="Segoe UI" w:cs="Segoe UI"/>
                <w:kern w:val="0"/>
                <w:sz w:val="18"/>
                <w:szCs w:val="21"/>
              </w:rPr>
            </w:pPr>
          </w:p>
          <w:p w14:paraId="183CB5C6" w14:textId="7F5CCAA9" w:rsidR="00D64FD7" w:rsidRPr="007533F6" w:rsidRDefault="00D64FD7" w:rsidP="009A7B70">
            <w:pPr>
              <w:rPr>
                <w:rFonts w:ascii="ＭＳ Ｐゴシック" w:eastAsia="ＭＳ Ｐゴシック" w:hAnsi="ＭＳ Ｐゴシック"/>
                <w:strike/>
                <w:sz w:val="22"/>
              </w:rPr>
            </w:pPr>
          </w:p>
        </w:tc>
      </w:tr>
      <w:tr w:rsidR="00D64FD7" w:rsidRPr="00A27FE4" w14:paraId="7A65368D" w14:textId="77777777" w:rsidTr="00766B56">
        <w:trPr>
          <w:trHeight w:val="1424"/>
        </w:trPr>
        <w:tc>
          <w:tcPr>
            <w:tcW w:w="1802" w:type="dxa"/>
            <w:gridSpan w:val="2"/>
            <w:shd w:val="clear" w:color="auto" w:fill="auto"/>
            <w:vAlign w:val="center"/>
          </w:tcPr>
          <w:p w14:paraId="7695821D" w14:textId="20781B21" w:rsidR="00D64FD7" w:rsidRPr="001523F9" w:rsidRDefault="001523F9" w:rsidP="001523F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神戸市に伝えておくべき事項</w:t>
            </w:r>
          </w:p>
        </w:tc>
        <w:tc>
          <w:tcPr>
            <w:tcW w:w="8404" w:type="dxa"/>
            <w:gridSpan w:val="2"/>
            <w:shd w:val="clear" w:color="auto" w:fill="auto"/>
          </w:tcPr>
          <w:p w14:paraId="574DAEF2" w14:textId="77777777" w:rsidR="00D64FD7" w:rsidRPr="00A27FE4" w:rsidRDefault="00D64FD7" w:rsidP="00E27223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  <w:p w14:paraId="3C0FD5FC" w14:textId="57D25293" w:rsidR="00B827DB" w:rsidRDefault="00B827DB" w:rsidP="00E27223">
            <w:pPr>
              <w:rPr>
                <w:rFonts w:ascii="ＭＳ Ｐゴシック" w:eastAsia="ＭＳ Ｐゴシック" w:hAnsi="ＭＳ Ｐゴシック"/>
                <w:caps/>
                <w:sz w:val="18"/>
                <w:szCs w:val="16"/>
              </w:rPr>
            </w:pPr>
          </w:p>
          <w:p w14:paraId="5E1C8396" w14:textId="77777777" w:rsidR="001523F9" w:rsidRDefault="001523F9" w:rsidP="00E27223">
            <w:pPr>
              <w:rPr>
                <w:rFonts w:ascii="ＭＳ Ｐゴシック" w:eastAsia="ＭＳ Ｐゴシック" w:hAnsi="ＭＳ Ｐゴシック"/>
                <w:caps/>
                <w:sz w:val="18"/>
                <w:szCs w:val="16"/>
              </w:rPr>
            </w:pPr>
          </w:p>
          <w:p w14:paraId="60AD7B6F" w14:textId="205D952E" w:rsidR="00D64FD7" w:rsidRPr="00766B56" w:rsidRDefault="00D64FD7" w:rsidP="007533F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64FD7" w:rsidRPr="00A27FE4" w14:paraId="0C349E86" w14:textId="77777777" w:rsidTr="00D64FD7">
        <w:trPr>
          <w:trHeight w:val="1564"/>
        </w:trPr>
        <w:tc>
          <w:tcPr>
            <w:tcW w:w="1802" w:type="dxa"/>
            <w:gridSpan w:val="2"/>
            <w:shd w:val="clear" w:color="auto" w:fill="auto"/>
            <w:vAlign w:val="center"/>
          </w:tcPr>
          <w:p w14:paraId="257E8FBD" w14:textId="77777777" w:rsidR="00D64FD7" w:rsidRPr="00D07093" w:rsidRDefault="00D64FD7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07093">
              <w:rPr>
                <w:rFonts w:ascii="ＭＳ Ｐゴシック" w:eastAsia="ＭＳ Ｐゴシック" w:hAnsi="ＭＳ Ｐゴシック" w:hint="eastAsia"/>
                <w:sz w:val="22"/>
              </w:rPr>
              <w:t>該当項目</w:t>
            </w:r>
          </w:p>
          <w:p w14:paraId="59A68AC4" w14:textId="035CFCE3" w:rsidR="00D64FD7" w:rsidRPr="00D07093" w:rsidRDefault="00D64FD7" w:rsidP="00841E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07093">
              <w:rPr>
                <w:rFonts w:ascii="ＭＳ Ｐゴシック" w:eastAsia="ＭＳ Ｐゴシック" w:hAnsi="ＭＳ Ｐゴシック" w:hint="eastAsia"/>
                <w:sz w:val="22"/>
              </w:rPr>
              <w:t>□にチェック</w:t>
            </w:r>
          </w:p>
        </w:tc>
        <w:tc>
          <w:tcPr>
            <w:tcW w:w="8404" w:type="dxa"/>
            <w:gridSpan w:val="2"/>
            <w:shd w:val="clear" w:color="auto" w:fill="auto"/>
            <w:vAlign w:val="center"/>
          </w:tcPr>
          <w:p w14:paraId="37A0AEE3" w14:textId="01AF076A" w:rsidR="00D64FD7" w:rsidRPr="00D07093" w:rsidRDefault="005A0FA2" w:rsidP="00A27FE4">
            <w:pPr>
              <w:ind w:leftChars="1" w:left="350" w:hangingChars="158" w:hanging="348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414327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23F9" w:rsidRPr="00D070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4FD7" w:rsidRPr="00D07093">
              <w:rPr>
                <w:rFonts w:ascii="ＭＳ Ｐゴシック" w:eastAsia="ＭＳ Ｐゴシック" w:hAnsi="ＭＳ Ｐゴシック" w:hint="eastAsia"/>
                <w:sz w:val="22"/>
              </w:rPr>
              <w:t>神戸医療産業都市に拠点を有している又は202</w:t>
            </w:r>
            <w:r>
              <w:rPr>
                <w:rFonts w:ascii="ＭＳ Ｐゴシック" w:eastAsia="ＭＳ Ｐゴシック" w:hAnsi="ＭＳ Ｐゴシック"/>
                <w:sz w:val="22"/>
              </w:rPr>
              <w:t>8</w:t>
            </w:r>
            <w:bookmarkStart w:id="0" w:name="_GoBack"/>
            <w:bookmarkEnd w:id="0"/>
            <w:r w:rsidR="00D64FD7" w:rsidRPr="00D07093">
              <w:rPr>
                <w:rFonts w:ascii="ＭＳ Ｐゴシック" w:eastAsia="ＭＳ Ｐゴシック" w:hAnsi="ＭＳ Ｐゴシック" w:hint="eastAsia"/>
                <w:sz w:val="22"/>
              </w:rPr>
              <w:t>年８月末までに設置を予定している企業</w:t>
            </w:r>
          </w:p>
          <w:p w14:paraId="2A621B6C" w14:textId="645B63B8" w:rsidR="00D64FD7" w:rsidRPr="00D07093" w:rsidRDefault="005A0FA2" w:rsidP="00A27FE4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508823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23F9" w:rsidRPr="00D070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4FD7" w:rsidRPr="00D07093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D64FD7" w:rsidRPr="00D07093">
              <w:rPr>
                <w:rFonts w:ascii="ＭＳ Ｐゴシック" w:eastAsia="ＭＳ Ｐゴシック" w:hAnsi="ＭＳ Ｐゴシック" w:hint="eastAsia"/>
                <w:sz w:val="22"/>
              </w:rPr>
              <w:t>当展示会BioJapan に独自（単独）出展しない。</w:t>
            </w:r>
          </w:p>
          <w:p w14:paraId="65265FC3" w14:textId="1E730BAC" w:rsidR="00D64FD7" w:rsidRPr="00D07093" w:rsidRDefault="005A0FA2" w:rsidP="00E27223">
            <w:pPr>
              <w:rPr>
                <w:rFonts w:ascii="ＭＳ Ｐゴシック" w:eastAsia="ＭＳ Ｐゴシック" w:hAnsi="ＭＳ Ｐゴシック"/>
                <w:caps/>
                <w:sz w:val="22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458291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23F9" w:rsidRPr="00D0709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4FD7" w:rsidRPr="00D07093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D64FD7" w:rsidRPr="00D07093">
              <w:rPr>
                <w:rFonts w:ascii="ＭＳ Ｐゴシック" w:eastAsia="ＭＳ Ｐゴシック" w:hAnsi="ＭＳ Ｐゴシック" w:hint="eastAsia"/>
                <w:sz w:val="22"/>
              </w:rPr>
              <w:t>当展示会に他自治体等の共同出展枠で出展しない。</w:t>
            </w:r>
          </w:p>
        </w:tc>
      </w:tr>
    </w:tbl>
    <w:p w14:paraId="1B9BF0B6" w14:textId="3EE7FB67" w:rsidR="005322B8" w:rsidRPr="00A27FE4" w:rsidRDefault="005322B8" w:rsidP="007533F6">
      <w:pPr>
        <w:ind w:firstLineChars="64" w:firstLine="141"/>
        <w:rPr>
          <w:rFonts w:ascii="ＭＳ Ｐゴシック" w:eastAsia="ＭＳ Ｐゴシック" w:hAnsi="ＭＳ Ｐゴシック"/>
          <w:sz w:val="22"/>
        </w:rPr>
      </w:pPr>
      <w:r w:rsidRPr="00A27FE4">
        <w:rPr>
          <w:rFonts w:ascii="ＭＳ Ｐゴシック" w:eastAsia="ＭＳ Ｐゴシック" w:hAnsi="ＭＳ Ｐゴシック" w:hint="eastAsia"/>
          <w:b/>
          <w:sz w:val="22"/>
          <w:u w:val="single"/>
        </w:rPr>
        <w:t>申込書ご提出・お問い合わせ先</w:t>
      </w:r>
    </w:p>
    <w:p w14:paraId="486E355B" w14:textId="6840CFDA" w:rsidR="005322B8" w:rsidRPr="00D07093" w:rsidRDefault="005322B8" w:rsidP="007533F6">
      <w:pPr>
        <w:ind w:firstLineChars="64" w:firstLine="141"/>
        <w:rPr>
          <w:rFonts w:ascii="ＭＳ Ｐゴシック" w:eastAsia="ＭＳ Ｐゴシック" w:hAnsi="ＭＳ Ｐゴシック"/>
          <w:sz w:val="22"/>
        </w:rPr>
      </w:pPr>
      <w:r w:rsidRPr="00D07093">
        <w:rPr>
          <w:rFonts w:ascii="ＭＳ Ｐゴシック" w:eastAsia="ＭＳ Ｐゴシック" w:hAnsi="ＭＳ Ｐゴシック" w:hint="eastAsia"/>
          <w:sz w:val="22"/>
        </w:rPr>
        <w:t>神戸市 医療産業都市部　（担当：</w:t>
      </w:r>
      <w:r w:rsidR="003D580D" w:rsidRPr="00D07093">
        <w:rPr>
          <w:rFonts w:ascii="ＭＳ Ｐゴシック" w:eastAsia="ＭＳ Ｐゴシック" w:hAnsi="ＭＳ Ｐゴシック" w:hint="eastAsia"/>
          <w:sz w:val="22"/>
        </w:rPr>
        <w:t>髙田・古結</w:t>
      </w:r>
      <w:r w:rsidRPr="00D07093">
        <w:rPr>
          <w:rFonts w:ascii="ＭＳ Ｐゴシック" w:eastAsia="ＭＳ Ｐゴシック" w:hAnsi="ＭＳ Ｐゴシック" w:hint="eastAsia"/>
          <w:sz w:val="22"/>
        </w:rPr>
        <w:t>）</w:t>
      </w:r>
    </w:p>
    <w:p w14:paraId="4701C996" w14:textId="1CE2E17D" w:rsidR="005322B8" w:rsidRPr="00D07093" w:rsidRDefault="005322B8" w:rsidP="007533F6">
      <w:pPr>
        <w:ind w:firstLineChars="64" w:firstLine="141"/>
        <w:rPr>
          <w:rFonts w:ascii="ＭＳ Ｐゴシック" w:eastAsia="ＭＳ Ｐゴシック" w:hAnsi="ＭＳ Ｐゴシック"/>
          <w:sz w:val="22"/>
        </w:rPr>
      </w:pPr>
      <w:r w:rsidRPr="00D07093">
        <w:rPr>
          <w:rFonts w:ascii="ＭＳ Ｐゴシック" w:eastAsia="ＭＳ Ｐゴシック" w:hAnsi="ＭＳ Ｐゴシック" w:hint="eastAsia"/>
          <w:sz w:val="22"/>
        </w:rPr>
        <w:t>電話：078-322-6341　FAX：</w:t>
      </w:r>
      <w:r w:rsidR="001579C8" w:rsidRPr="00D07093">
        <w:rPr>
          <w:rFonts w:ascii="ＭＳ Ｐゴシック" w:eastAsia="ＭＳ Ｐゴシック" w:hAnsi="ＭＳ Ｐゴシック" w:hint="eastAsia"/>
          <w:sz w:val="22"/>
        </w:rPr>
        <w:t>078-322-6115</w:t>
      </w:r>
      <w:r w:rsidRPr="00D07093">
        <w:rPr>
          <w:rFonts w:ascii="ＭＳ Ｐゴシック" w:eastAsia="ＭＳ Ｐゴシック" w:hAnsi="ＭＳ Ｐゴシック" w:hint="eastAsia"/>
          <w:sz w:val="22"/>
        </w:rPr>
        <w:t xml:space="preserve">　　　　　E-Mail：</w:t>
      </w:r>
      <w:r w:rsidR="009F46AD" w:rsidRPr="00D07093">
        <w:rPr>
          <w:rFonts w:ascii="ＭＳ Ｐゴシック" w:eastAsia="ＭＳ Ｐゴシック" w:hAnsi="ＭＳ Ｐゴシック" w:hint="eastAsia"/>
          <w:color w:val="0070C0"/>
          <w:sz w:val="22"/>
        </w:rPr>
        <w:t>kbic-contact</w:t>
      </w:r>
      <w:r w:rsidR="009F46AD" w:rsidRPr="00D07093">
        <w:rPr>
          <w:rFonts w:ascii="ＭＳ Ｐゴシック" w:eastAsia="ＭＳ Ｐゴシック" w:hAnsi="ＭＳ Ｐゴシック"/>
          <w:color w:val="0070C0"/>
          <w:sz w:val="22"/>
        </w:rPr>
        <w:t>@</w:t>
      </w:r>
      <w:r w:rsidR="009F46AD" w:rsidRPr="00D07093">
        <w:rPr>
          <w:rFonts w:ascii="ＭＳ Ｐゴシック" w:eastAsia="ＭＳ Ｐゴシック" w:hAnsi="ＭＳ Ｐゴシック" w:hint="eastAsia"/>
          <w:color w:val="0070C0"/>
          <w:sz w:val="22"/>
        </w:rPr>
        <w:t>city.kobe.lg.jp</w:t>
      </w:r>
    </w:p>
    <w:p w14:paraId="7C002679" w14:textId="0D80D489" w:rsidR="007533F6" w:rsidRPr="00D07093" w:rsidRDefault="005322B8" w:rsidP="000E1FE6">
      <w:pPr>
        <w:ind w:firstLineChars="64" w:firstLine="134"/>
        <w:rPr>
          <w:rFonts w:ascii="ＭＳ Ｐゴシック" w:eastAsia="ＭＳ Ｐゴシック" w:hAnsi="ＭＳ Ｐゴシック"/>
          <w:color w:val="FF0000"/>
          <w:szCs w:val="21"/>
          <w:u w:val="single"/>
        </w:rPr>
      </w:pPr>
      <w:r w:rsidRPr="00D07093">
        <w:rPr>
          <w:rFonts w:ascii="ＭＳ Ｐゴシック" w:eastAsia="ＭＳ Ｐゴシック" w:hAnsi="ＭＳ Ｐゴシック" w:hint="eastAsia"/>
          <w:color w:val="FF0000"/>
          <w:szCs w:val="21"/>
          <w:u w:val="single"/>
        </w:rPr>
        <w:t>※メールの容量は</w:t>
      </w:r>
      <w:r w:rsidR="005D6108" w:rsidRPr="00D07093">
        <w:rPr>
          <w:rFonts w:ascii="ＭＳ Ｐゴシック" w:eastAsia="ＭＳ Ｐゴシック" w:hAnsi="ＭＳ Ｐゴシック" w:hint="eastAsia"/>
          <w:color w:val="FF0000"/>
          <w:szCs w:val="21"/>
          <w:u w:val="single"/>
        </w:rPr>
        <w:t>10</w:t>
      </w:r>
      <w:r w:rsidRPr="00D07093">
        <w:rPr>
          <w:rFonts w:ascii="ＭＳ Ｐゴシック" w:eastAsia="ＭＳ Ｐゴシック" w:hAnsi="ＭＳ Ｐゴシック" w:hint="eastAsia"/>
          <w:color w:val="FF0000"/>
          <w:szCs w:val="21"/>
          <w:u w:val="single"/>
        </w:rPr>
        <w:t>MB以下です。容量を超えて、お申込みされた場合は、無効となりますのでご注意ください。</w:t>
      </w:r>
    </w:p>
    <w:sectPr w:rsidR="007533F6" w:rsidRPr="00D07093" w:rsidSect="002601F3">
      <w:pgSz w:w="11906" w:h="16838"/>
      <w:pgMar w:top="233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318A0" w14:textId="77777777" w:rsidR="00F32BE9" w:rsidRDefault="00F32BE9" w:rsidP="00125DE8">
      <w:r>
        <w:separator/>
      </w:r>
    </w:p>
  </w:endnote>
  <w:endnote w:type="continuationSeparator" w:id="0">
    <w:p w14:paraId="407AE156" w14:textId="77777777" w:rsidR="00F32BE9" w:rsidRDefault="00F32BE9" w:rsidP="0012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B058" w14:textId="77777777" w:rsidR="00F32BE9" w:rsidRDefault="00F32BE9" w:rsidP="00125DE8">
      <w:r>
        <w:separator/>
      </w:r>
    </w:p>
  </w:footnote>
  <w:footnote w:type="continuationSeparator" w:id="0">
    <w:p w14:paraId="22487227" w14:textId="77777777" w:rsidR="00F32BE9" w:rsidRDefault="00F32BE9" w:rsidP="0012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D1"/>
    <w:rsid w:val="00013479"/>
    <w:rsid w:val="000151E5"/>
    <w:rsid w:val="00015975"/>
    <w:rsid w:val="00016755"/>
    <w:rsid w:val="000255B5"/>
    <w:rsid w:val="0002583A"/>
    <w:rsid w:val="000357D1"/>
    <w:rsid w:val="00044B47"/>
    <w:rsid w:val="00053A73"/>
    <w:rsid w:val="00077B59"/>
    <w:rsid w:val="00094580"/>
    <w:rsid w:val="000A3726"/>
    <w:rsid w:val="000A580A"/>
    <w:rsid w:val="000B1AC5"/>
    <w:rsid w:val="000B4615"/>
    <w:rsid w:val="000C48E0"/>
    <w:rsid w:val="000C4B06"/>
    <w:rsid w:val="000D0EFE"/>
    <w:rsid w:val="000E1FE6"/>
    <w:rsid w:val="000E342A"/>
    <w:rsid w:val="000E7451"/>
    <w:rsid w:val="001200AD"/>
    <w:rsid w:val="001235F0"/>
    <w:rsid w:val="00125DE8"/>
    <w:rsid w:val="001266B3"/>
    <w:rsid w:val="00146D5A"/>
    <w:rsid w:val="00151E37"/>
    <w:rsid w:val="001523F9"/>
    <w:rsid w:val="00153B29"/>
    <w:rsid w:val="001579C8"/>
    <w:rsid w:val="0016608A"/>
    <w:rsid w:val="001806E3"/>
    <w:rsid w:val="001811D5"/>
    <w:rsid w:val="001818A9"/>
    <w:rsid w:val="00191DC9"/>
    <w:rsid w:val="001A3A1E"/>
    <w:rsid w:val="001A4899"/>
    <w:rsid w:val="001C0B7F"/>
    <w:rsid w:val="001C7BD3"/>
    <w:rsid w:val="001E02D5"/>
    <w:rsid w:val="001E7BF1"/>
    <w:rsid w:val="002075B2"/>
    <w:rsid w:val="00214049"/>
    <w:rsid w:val="00224D0E"/>
    <w:rsid w:val="0023329D"/>
    <w:rsid w:val="00235B78"/>
    <w:rsid w:val="002534FC"/>
    <w:rsid w:val="002601F3"/>
    <w:rsid w:val="00262306"/>
    <w:rsid w:val="0026527E"/>
    <w:rsid w:val="00271A4C"/>
    <w:rsid w:val="002823C3"/>
    <w:rsid w:val="002859C4"/>
    <w:rsid w:val="0029106D"/>
    <w:rsid w:val="00295386"/>
    <w:rsid w:val="002A187C"/>
    <w:rsid w:val="002C5E63"/>
    <w:rsid w:val="002D1E2D"/>
    <w:rsid w:val="0030052E"/>
    <w:rsid w:val="003008D0"/>
    <w:rsid w:val="00314A9E"/>
    <w:rsid w:val="003163A8"/>
    <w:rsid w:val="00322984"/>
    <w:rsid w:val="00332048"/>
    <w:rsid w:val="003429F8"/>
    <w:rsid w:val="003753FB"/>
    <w:rsid w:val="003874F6"/>
    <w:rsid w:val="00387C04"/>
    <w:rsid w:val="00396634"/>
    <w:rsid w:val="0039786D"/>
    <w:rsid w:val="003A116D"/>
    <w:rsid w:val="003A2AAB"/>
    <w:rsid w:val="003B5CCF"/>
    <w:rsid w:val="003B6AB6"/>
    <w:rsid w:val="003B725D"/>
    <w:rsid w:val="003C2DB0"/>
    <w:rsid w:val="003C676C"/>
    <w:rsid w:val="003D32CA"/>
    <w:rsid w:val="003D580D"/>
    <w:rsid w:val="003E4C22"/>
    <w:rsid w:val="003F357F"/>
    <w:rsid w:val="004037C6"/>
    <w:rsid w:val="004112C0"/>
    <w:rsid w:val="00421EE4"/>
    <w:rsid w:val="00422A3D"/>
    <w:rsid w:val="00440752"/>
    <w:rsid w:val="00442FEE"/>
    <w:rsid w:val="00485B85"/>
    <w:rsid w:val="00495D33"/>
    <w:rsid w:val="004A5264"/>
    <w:rsid w:val="004B7CB7"/>
    <w:rsid w:val="004E2520"/>
    <w:rsid w:val="004E788B"/>
    <w:rsid w:val="004F3DBB"/>
    <w:rsid w:val="005077ED"/>
    <w:rsid w:val="00510CDC"/>
    <w:rsid w:val="00515391"/>
    <w:rsid w:val="005303D1"/>
    <w:rsid w:val="005322B8"/>
    <w:rsid w:val="00541B08"/>
    <w:rsid w:val="005701B3"/>
    <w:rsid w:val="00572DE3"/>
    <w:rsid w:val="0057414A"/>
    <w:rsid w:val="00577882"/>
    <w:rsid w:val="005A0FA2"/>
    <w:rsid w:val="005A179F"/>
    <w:rsid w:val="005A2425"/>
    <w:rsid w:val="005B4064"/>
    <w:rsid w:val="005B6C6D"/>
    <w:rsid w:val="005C0F81"/>
    <w:rsid w:val="005C74A4"/>
    <w:rsid w:val="005D6108"/>
    <w:rsid w:val="005E4209"/>
    <w:rsid w:val="005F5195"/>
    <w:rsid w:val="0061345A"/>
    <w:rsid w:val="00644BEE"/>
    <w:rsid w:val="006523EC"/>
    <w:rsid w:val="00660DD2"/>
    <w:rsid w:val="0067272A"/>
    <w:rsid w:val="006808FB"/>
    <w:rsid w:val="006A165C"/>
    <w:rsid w:val="006A16C0"/>
    <w:rsid w:val="006A7EE8"/>
    <w:rsid w:val="006B37BD"/>
    <w:rsid w:val="006B5DCD"/>
    <w:rsid w:val="006C4BD7"/>
    <w:rsid w:val="006C6954"/>
    <w:rsid w:val="006E6396"/>
    <w:rsid w:val="007061AB"/>
    <w:rsid w:val="007361AC"/>
    <w:rsid w:val="0074296D"/>
    <w:rsid w:val="007533F6"/>
    <w:rsid w:val="00753FCB"/>
    <w:rsid w:val="007666F0"/>
    <w:rsid w:val="00766B56"/>
    <w:rsid w:val="00773A61"/>
    <w:rsid w:val="00776A31"/>
    <w:rsid w:val="00781377"/>
    <w:rsid w:val="00781617"/>
    <w:rsid w:val="0078331E"/>
    <w:rsid w:val="00785C30"/>
    <w:rsid w:val="00790C4D"/>
    <w:rsid w:val="00791833"/>
    <w:rsid w:val="007A4CF3"/>
    <w:rsid w:val="007A7933"/>
    <w:rsid w:val="007B6A2E"/>
    <w:rsid w:val="007C1A9B"/>
    <w:rsid w:val="007C48E8"/>
    <w:rsid w:val="007D03AA"/>
    <w:rsid w:val="007E0D48"/>
    <w:rsid w:val="007E7173"/>
    <w:rsid w:val="007F0201"/>
    <w:rsid w:val="00832664"/>
    <w:rsid w:val="008359E5"/>
    <w:rsid w:val="00840206"/>
    <w:rsid w:val="00841E8F"/>
    <w:rsid w:val="0084590E"/>
    <w:rsid w:val="0086774B"/>
    <w:rsid w:val="00887EB8"/>
    <w:rsid w:val="008A6087"/>
    <w:rsid w:val="008A72BE"/>
    <w:rsid w:val="008B6761"/>
    <w:rsid w:val="008C1E99"/>
    <w:rsid w:val="008C6BAA"/>
    <w:rsid w:val="009022F7"/>
    <w:rsid w:val="00914C0D"/>
    <w:rsid w:val="009206C4"/>
    <w:rsid w:val="00923591"/>
    <w:rsid w:val="00944F3E"/>
    <w:rsid w:val="00952692"/>
    <w:rsid w:val="00966102"/>
    <w:rsid w:val="0097307D"/>
    <w:rsid w:val="00973D12"/>
    <w:rsid w:val="00981F74"/>
    <w:rsid w:val="009867F4"/>
    <w:rsid w:val="009953C6"/>
    <w:rsid w:val="009A4FB6"/>
    <w:rsid w:val="009A51BE"/>
    <w:rsid w:val="009A7B70"/>
    <w:rsid w:val="009F46AD"/>
    <w:rsid w:val="00A02AD0"/>
    <w:rsid w:val="00A039C3"/>
    <w:rsid w:val="00A1111F"/>
    <w:rsid w:val="00A1225C"/>
    <w:rsid w:val="00A17D01"/>
    <w:rsid w:val="00A23A01"/>
    <w:rsid w:val="00A27FE4"/>
    <w:rsid w:val="00A32BFA"/>
    <w:rsid w:val="00A334D3"/>
    <w:rsid w:val="00A4759C"/>
    <w:rsid w:val="00A50A35"/>
    <w:rsid w:val="00A54A7F"/>
    <w:rsid w:val="00A65F87"/>
    <w:rsid w:val="00A66938"/>
    <w:rsid w:val="00A67E8C"/>
    <w:rsid w:val="00A75748"/>
    <w:rsid w:val="00A76808"/>
    <w:rsid w:val="00A90A63"/>
    <w:rsid w:val="00AA77C2"/>
    <w:rsid w:val="00AC52D5"/>
    <w:rsid w:val="00AC684A"/>
    <w:rsid w:val="00AD47EF"/>
    <w:rsid w:val="00AD74E8"/>
    <w:rsid w:val="00AD798B"/>
    <w:rsid w:val="00B030DB"/>
    <w:rsid w:val="00B06D66"/>
    <w:rsid w:val="00B10893"/>
    <w:rsid w:val="00B112A0"/>
    <w:rsid w:val="00B12825"/>
    <w:rsid w:val="00B20D91"/>
    <w:rsid w:val="00B221D6"/>
    <w:rsid w:val="00B32FF2"/>
    <w:rsid w:val="00B40792"/>
    <w:rsid w:val="00B41396"/>
    <w:rsid w:val="00B41C38"/>
    <w:rsid w:val="00B57858"/>
    <w:rsid w:val="00B640F5"/>
    <w:rsid w:val="00B810F1"/>
    <w:rsid w:val="00B827DB"/>
    <w:rsid w:val="00B8609F"/>
    <w:rsid w:val="00B97413"/>
    <w:rsid w:val="00BA4568"/>
    <w:rsid w:val="00BA6C0D"/>
    <w:rsid w:val="00BB2950"/>
    <w:rsid w:val="00BB6EED"/>
    <w:rsid w:val="00BC5101"/>
    <w:rsid w:val="00BD50F3"/>
    <w:rsid w:val="00BE452A"/>
    <w:rsid w:val="00BE46FB"/>
    <w:rsid w:val="00C2297C"/>
    <w:rsid w:val="00C25875"/>
    <w:rsid w:val="00C359AA"/>
    <w:rsid w:val="00C41B78"/>
    <w:rsid w:val="00C4285B"/>
    <w:rsid w:val="00C53C1F"/>
    <w:rsid w:val="00C93EA9"/>
    <w:rsid w:val="00CD3A48"/>
    <w:rsid w:val="00CD70ED"/>
    <w:rsid w:val="00D07093"/>
    <w:rsid w:val="00D2060A"/>
    <w:rsid w:val="00D20A23"/>
    <w:rsid w:val="00D221BA"/>
    <w:rsid w:val="00D30C60"/>
    <w:rsid w:val="00D4582C"/>
    <w:rsid w:val="00D46492"/>
    <w:rsid w:val="00D521D9"/>
    <w:rsid w:val="00D64FD7"/>
    <w:rsid w:val="00D715B1"/>
    <w:rsid w:val="00D779C8"/>
    <w:rsid w:val="00D863C4"/>
    <w:rsid w:val="00D97C1C"/>
    <w:rsid w:val="00DA1927"/>
    <w:rsid w:val="00DA24C6"/>
    <w:rsid w:val="00DA62A9"/>
    <w:rsid w:val="00DB3A4D"/>
    <w:rsid w:val="00DB642E"/>
    <w:rsid w:val="00DC1396"/>
    <w:rsid w:val="00DD79DB"/>
    <w:rsid w:val="00E10546"/>
    <w:rsid w:val="00E11140"/>
    <w:rsid w:val="00E27223"/>
    <w:rsid w:val="00E327BA"/>
    <w:rsid w:val="00E44FF3"/>
    <w:rsid w:val="00E65A8F"/>
    <w:rsid w:val="00E71509"/>
    <w:rsid w:val="00E724B0"/>
    <w:rsid w:val="00E72B0C"/>
    <w:rsid w:val="00E7400A"/>
    <w:rsid w:val="00E943D5"/>
    <w:rsid w:val="00E97C6F"/>
    <w:rsid w:val="00ED5AE6"/>
    <w:rsid w:val="00EE133D"/>
    <w:rsid w:val="00F07A78"/>
    <w:rsid w:val="00F20B21"/>
    <w:rsid w:val="00F30899"/>
    <w:rsid w:val="00F316B2"/>
    <w:rsid w:val="00F32BE9"/>
    <w:rsid w:val="00F37C0D"/>
    <w:rsid w:val="00F46476"/>
    <w:rsid w:val="00F5322E"/>
    <w:rsid w:val="00F54F20"/>
    <w:rsid w:val="00F65B3A"/>
    <w:rsid w:val="00F71076"/>
    <w:rsid w:val="00FA0C72"/>
    <w:rsid w:val="00FC4559"/>
    <w:rsid w:val="00FC5E62"/>
    <w:rsid w:val="00FC61E1"/>
    <w:rsid w:val="00FC6B21"/>
    <w:rsid w:val="00FD5EC8"/>
    <w:rsid w:val="00FD7A4B"/>
    <w:rsid w:val="00FE50E3"/>
    <w:rsid w:val="00FF4AA2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344C2EB"/>
  <w15:docId w15:val="{FFE3E44F-A70D-4551-8674-3CB8C136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uiPriority w:val="99"/>
    <w:unhideWhenUsed/>
    <w:rsid w:val="005A2425"/>
    <w:rPr>
      <w:color w:val="0000FF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798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90A63"/>
    <w:pPr>
      <w:widowControl/>
      <w:spacing w:before="360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25DE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25DE8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B860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8609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8609F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609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8609F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0C48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255">
                  <w:marLeft w:val="0"/>
                  <w:marRight w:val="0"/>
                  <w:marTop w:val="16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6102-BDC8-4161-A9F6-27698EE4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1275</CharactersWithSpaces>
  <SharedDoc>false</SharedDoc>
  <HLinks>
    <vt:vector size="6" baseType="variant">
      <vt:variant>
        <vt:i4>7536669</vt:i4>
      </vt:variant>
      <vt:variant>
        <vt:i4>0</vt:i4>
      </vt:variant>
      <vt:variant>
        <vt:i4>0</vt:i4>
      </vt:variant>
      <vt:variant>
        <vt:i4>5</vt:i4>
      </vt:variant>
      <vt:variant>
        <vt:lpwstr>mailto:contact@kobe-lsc.jp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神戸市</cp:lastModifiedBy>
  <cp:revision>8</cp:revision>
  <cp:lastPrinted>2026-06-18T10:39:00Z</cp:lastPrinted>
  <dcterms:created xsi:type="dcterms:W3CDTF">2026-06-19T03:01:00Z</dcterms:created>
  <dcterms:modified xsi:type="dcterms:W3CDTF">2026-06-19T08:52:00Z</dcterms:modified>
</cp:coreProperties>
</file>